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485"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21"/>
        <w:gridCol w:w="2621"/>
        <w:gridCol w:w="2621"/>
        <w:gridCol w:w="2622"/>
      </w:tblGrid>
      <w:tr w:rsidR="00B64399" w:rsidRPr="00C84EBB" w:rsidTr="00552413">
        <w:tc>
          <w:tcPr>
            <w:tcW w:w="10485" w:type="dxa"/>
            <w:gridSpan w:val="4"/>
            <w:shd w:val="clear" w:color="auto" w:fill="BDD7EE"/>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TÍTULO DE LA UNIDAD DIDÁCTICA</w:t>
            </w:r>
          </w:p>
        </w:tc>
      </w:tr>
      <w:tr w:rsidR="00B64399" w:rsidRPr="00C84EBB" w:rsidTr="00552413">
        <w:tc>
          <w:tcPr>
            <w:tcW w:w="2621"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Área o Asignatura</w:t>
            </w:r>
          </w:p>
        </w:tc>
        <w:tc>
          <w:tcPr>
            <w:tcW w:w="2621"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N° de la U. D.</w:t>
            </w:r>
          </w:p>
        </w:tc>
        <w:tc>
          <w:tcPr>
            <w:tcW w:w="2621"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Tiempo de Desarrollo</w:t>
            </w:r>
          </w:p>
        </w:tc>
        <w:tc>
          <w:tcPr>
            <w:tcW w:w="2622"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N° de semanas</w:t>
            </w:r>
          </w:p>
        </w:tc>
      </w:tr>
      <w:tr w:rsidR="00B64399" w:rsidRPr="00C84EBB" w:rsidTr="00552413">
        <w:tc>
          <w:tcPr>
            <w:tcW w:w="2621" w:type="dxa"/>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TECNOLOGIA E INFORMATICA</w:t>
            </w:r>
          </w:p>
        </w:tc>
        <w:tc>
          <w:tcPr>
            <w:tcW w:w="2621" w:type="dxa"/>
          </w:tcPr>
          <w:p w:rsidR="00B64399" w:rsidRPr="00C84EBB" w:rsidRDefault="00F128EF" w:rsidP="00C84EBB">
            <w:pPr>
              <w:spacing w:line="240" w:lineRule="auto"/>
              <w:jc w:val="center"/>
              <w:rPr>
                <w:rFonts w:ascii="Arial" w:hAnsi="Arial" w:cs="Arial"/>
                <w:sz w:val="20"/>
                <w:szCs w:val="20"/>
              </w:rPr>
            </w:pPr>
            <w:r w:rsidRPr="00C84EBB">
              <w:rPr>
                <w:rFonts w:ascii="Arial" w:hAnsi="Arial" w:cs="Arial"/>
                <w:sz w:val="20"/>
                <w:szCs w:val="20"/>
              </w:rPr>
              <w:t>CUARTO</w:t>
            </w:r>
            <w:r w:rsidR="00B64399" w:rsidRPr="00C84EBB">
              <w:rPr>
                <w:rFonts w:ascii="Arial" w:hAnsi="Arial" w:cs="Arial"/>
                <w:sz w:val="20"/>
                <w:szCs w:val="20"/>
              </w:rPr>
              <w:t xml:space="preserve">  PERIODO</w:t>
            </w:r>
          </w:p>
        </w:tc>
        <w:tc>
          <w:tcPr>
            <w:tcW w:w="2621" w:type="dxa"/>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Un periodo</w:t>
            </w:r>
          </w:p>
        </w:tc>
        <w:tc>
          <w:tcPr>
            <w:tcW w:w="2622" w:type="dxa"/>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10</w:t>
            </w:r>
          </w:p>
        </w:tc>
      </w:tr>
      <w:tr w:rsidR="00B64399" w:rsidRPr="00C84EBB" w:rsidTr="00552413">
        <w:trPr>
          <w:gridAfter w:val="2"/>
          <w:wAfter w:w="5243" w:type="dxa"/>
        </w:trPr>
        <w:tc>
          <w:tcPr>
            <w:tcW w:w="2621"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Grado</w:t>
            </w:r>
          </w:p>
        </w:tc>
        <w:tc>
          <w:tcPr>
            <w:tcW w:w="2621"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Docente (s)</w:t>
            </w:r>
          </w:p>
        </w:tc>
      </w:tr>
      <w:tr w:rsidR="00B64399" w:rsidRPr="00C84EBB" w:rsidTr="00552413">
        <w:trPr>
          <w:gridAfter w:val="2"/>
          <w:wAfter w:w="5243" w:type="dxa"/>
        </w:trPr>
        <w:tc>
          <w:tcPr>
            <w:tcW w:w="2621" w:type="dxa"/>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OCTAVO</w:t>
            </w:r>
          </w:p>
        </w:tc>
        <w:tc>
          <w:tcPr>
            <w:tcW w:w="2621" w:type="dxa"/>
          </w:tcPr>
          <w:p w:rsidR="00B64399" w:rsidRPr="00C84EBB" w:rsidRDefault="0006484E" w:rsidP="00C84EBB">
            <w:pPr>
              <w:spacing w:line="240" w:lineRule="auto"/>
              <w:jc w:val="center"/>
              <w:rPr>
                <w:rFonts w:ascii="Arial" w:hAnsi="Arial" w:cs="Arial"/>
                <w:sz w:val="20"/>
                <w:szCs w:val="20"/>
              </w:rPr>
            </w:pPr>
            <w:r w:rsidRPr="00C84EBB">
              <w:rPr>
                <w:rFonts w:ascii="Arial" w:hAnsi="Arial" w:cs="Arial"/>
                <w:sz w:val="20"/>
                <w:szCs w:val="20"/>
              </w:rPr>
              <w:t xml:space="preserve">Haimer </w:t>
            </w:r>
            <w:proofErr w:type="spellStart"/>
            <w:r w:rsidRPr="00C84EBB">
              <w:rPr>
                <w:rFonts w:ascii="Arial" w:hAnsi="Arial" w:cs="Arial"/>
                <w:sz w:val="20"/>
                <w:szCs w:val="20"/>
              </w:rPr>
              <w:t>Gutierrez</w:t>
            </w:r>
            <w:proofErr w:type="spellEnd"/>
            <w:r w:rsidRPr="00C84EBB">
              <w:rPr>
                <w:rFonts w:ascii="Arial" w:hAnsi="Arial" w:cs="Arial"/>
                <w:sz w:val="20"/>
                <w:szCs w:val="20"/>
              </w:rPr>
              <w:t xml:space="preserve"> M</w:t>
            </w:r>
          </w:p>
        </w:tc>
      </w:tr>
    </w:tbl>
    <w:p w:rsidR="00B64399" w:rsidRPr="00C84EBB" w:rsidRDefault="00B64399" w:rsidP="00C84EBB">
      <w:pPr>
        <w:spacing w:line="240" w:lineRule="auto"/>
        <w:rPr>
          <w:rFonts w:ascii="Arial" w:hAnsi="Arial" w:cs="Arial"/>
          <w:sz w:val="20"/>
          <w:szCs w:val="20"/>
        </w:rPr>
      </w:pPr>
    </w:p>
    <w:tbl>
      <w:tblPr>
        <w:tblW w:w="10485"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85"/>
      </w:tblGrid>
      <w:tr w:rsidR="00B64399" w:rsidRPr="00C84EBB" w:rsidTr="00552413">
        <w:tc>
          <w:tcPr>
            <w:tcW w:w="10485" w:type="dxa"/>
            <w:shd w:val="clear" w:color="auto" w:fill="BDD7EE"/>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CONTEXTO</w:t>
            </w:r>
          </w:p>
        </w:tc>
      </w:tr>
      <w:tr w:rsidR="00B64399" w:rsidRPr="00C84EBB" w:rsidTr="00552413">
        <w:tc>
          <w:tcPr>
            <w:tcW w:w="10485" w:type="dxa"/>
          </w:tcPr>
          <w:p w:rsidR="007B174F" w:rsidRDefault="007B174F" w:rsidP="00C84EBB">
            <w:pPr>
              <w:spacing w:line="240" w:lineRule="auto"/>
              <w:jc w:val="both"/>
              <w:rPr>
                <w:rFonts w:ascii="Arial" w:hAnsi="Arial" w:cs="Arial"/>
                <w:sz w:val="20"/>
                <w:szCs w:val="20"/>
              </w:rPr>
            </w:pPr>
            <w:bookmarkStart w:id="0" w:name="h.gjdgxs" w:colFirst="0" w:colLast="0"/>
            <w:bookmarkEnd w:id="0"/>
            <w:r>
              <w:rPr>
                <w:rFonts w:ascii="Arial" w:hAnsi="Arial" w:cs="Arial"/>
                <w:sz w:val="20"/>
                <w:szCs w:val="20"/>
              </w:rPr>
              <w:t xml:space="preserve">Actualmente se ve el auge de las redes sociales, diferentes movimientos sociales y su influencia en el comportamiento social, el área de tecnología e informática no puede ser ajena a estas problemáticas externas, también de manera interna se ven casos de mal uso de los recursos digitales sobre todo en las redes sociales, es por esto que en este periodo se busca empezar a identificar la problemática en nuestro contexto, para así dar guía a nuestros estudiantes, haciéndolos partícipes de su  propia regulación. </w:t>
            </w:r>
          </w:p>
          <w:p w:rsidR="007B174F" w:rsidRDefault="007B174F" w:rsidP="00C84EBB">
            <w:pPr>
              <w:spacing w:line="240" w:lineRule="auto"/>
              <w:jc w:val="both"/>
              <w:rPr>
                <w:rFonts w:ascii="Arial" w:hAnsi="Arial" w:cs="Arial"/>
                <w:sz w:val="20"/>
                <w:szCs w:val="20"/>
              </w:rPr>
            </w:pPr>
          </w:p>
          <w:p w:rsidR="00B45047" w:rsidRPr="00C84EBB" w:rsidRDefault="007B174F" w:rsidP="00C84EBB">
            <w:pPr>
              <w:spacing w:line="240" w:lineRule="auto"/>
              <w:jc w:val="both"/>
              <w:rPr>
                <w:rFonts w:ascii="Arial" w:hAnsi="Arial" w:cs="Arial"/>
                <w:sz w:val="20"/>
                <w:szCs w:val="20"/>
              </w:rPr>
            </w:pPr>
            <w:r>
              <w:rPr>
                <w:rFonts w:ascii="Arial" w:hAnsi="Arial" w:cs="Arial"/>
                <w:sz w:val="20"/>
                <w:szCs w:val="20"/>
              </w:rPr>
              <w:t xml:space="preserve">También es imprescindible que los acudientes o padres de familia estén enterados de estos procesos y nos ayuden desde el hogar a crear conciencia social del comportamiento y uso de los niños y/o adolescentes dentro y fuera de la vida digital que ellos mismos han dado como recurso y que muchas veces no tienen en cuenta la responsabilidad de regular estas actividades. </w:t>
            </w:r>
          </w:p>
        </w:tc>
      </w:tr>
    </w:tbl>
    <w:p w:rsidR="00B64399" w:rsidRPr="00C84EBB" w:rsidRDefault="00B64399" w:rsidP="00C84EBB">
      <w:pPr>
        <w:spacing w:line="240" w:lineRule="auto"/>
        <w:jc w:val="both"/>
        <w:rPr>
          <w:rFonts w:ascii="Arial" w:hAnsi="Arial" w:cs="Arial"/>
          <w:sz w:val="20"/>
          <w:szCs w:val="20"/>
        </w:rPr>
      </w:pPr>
    </w:p>
    <w:tbl>
      <w:tblPr>
        <w:tblW w:w="10485"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85"/>
      </w:tblGrid>
      <w:tr w:rsidR="00B64399" w:rsidRPr="00C84EBB" w:rsidTr="00552413">
        <w:tc>
          <w:tcPr>
            <w:tcW w:w="10485" w:type="dxa"/>
            <w:shd w:val="clear" w:color="auto" w:fill="BDD7EE"/>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FINALIDAD</w:t>
            </w:r>
          </w:p>
        </w:tc>
      </w:tr>
      <w:tr w:rsidR="00B64399" w:rsidRPr="00C84EBB" w:rsidTr="00552413">
        <w:tc>
          <w:tcPr>
            <w:tcW w:w="10485" w:type="dxa"/>
          </w:tcPr>
          <w:p w:rsidR="00B64399" w:rsidRPr="00C84EBB" w:rsidRDefault="007B174F" w:rsidP="00C84EBB">
            <w:pPr>
              <w:spacing w:line="240" w:lineRule="auto"/>
              <w:jc w:val="both"/>
              <w:rPr>
                <w:rFonts w:ascii="Arial" w:eastAsia="Times New Roman" w:hAnsi="Arial" w:cs="Arial"/>
                <w:sz w:val="20"/>
                <w:szCs w:val="20"/>
              </w:rPr>
            </w:pPr>
            <w:r>
              <w:rPr>
                <w:rFonts w:ascii="Arial" w:eastAsia="Times New Roman" w:hAnsi="Arial" w:cs="Arial"/>
                <w:color w:val="auto"/>
                <w:sz w:val="20"/>
                <w:szCs w:val="20"/>
              </w:rPr>
              <w:t xml:space="preserve">Crear un manual de uso y protección de los estudiantes y los acudientes, donde el estudiante analice y tenga instrumentos de auto regulación. </w:t>
            </w:r>
          </w:p>
        </w:tc>
      </w:tr>
    </w:tbl>
    <w:p w:rsidR="00B64399" w:rsidRPr="00C84EBB" w:rsidRDefault="00B64399" w:rsidP="00C84EBB">
      <w:pPr>
        <w:spacing w:line="240" w:lineRule="auto"/>
        <w:jc w:val="both"/>
        <w:rPr>
          <w:rFonts w:ascii="Arial" w:hAnsi="Arial" w:cs="Arial"/>
          <w:sz w:val="20"/>
          <w:szCs w:val="20"/>
        </w:rPr>
      </w:pPr>
    </w:p>
    <w:tbl>
      <w:tblPr>
        <w:tblW w:w="10496"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10"/>
        <w:gridCol w:w="11"/>
        <w:gridCol w:w="2010"/>
        <w:gridCol w:w="3480"/>
        <w:gridCol w:w="2385"/>
      </w:tblGrid>
      <w:tr w:rsidR="00B64399" w:rsidRPr="00C84EBB" w:rsidTr="00552413">
        <w:tc>
          <w:tcPr>
            <w:tcW w:w="2610" w:type="dxa"/>
            <w:shd w:val="clear" w:color="auto" w:fill="BDD7EE"/>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 xml:space="preserve">ESTÁNDAR </w:t>
            </w:r>
          </w:p>
        </w:tc>
        <w:tc>
          <w:tcPr>
            <w:tcW w:w="7886" w:type="dxa"/>
            <w:gridSpan w:val="4"/>
            <w:shd w:val="clear" w:color="auto" w:fill="BDD7EE"/>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COMPETENCIAS</w:t>
            </w:r>
          </w:p>
        </w:tc>
      </w:tr>
      <w:tr w:rsidR="00B64399" w:rsidRPr="00C84EBB" w:rsidTr="00552413">
        <w:tc>
          <w:tcPr>
            <w:tcW w:w="2621" w:type="dxa"/>
            <w:gridSpan w:val="2"/>
            <w:vMerge w:val="restart"/>
          </w:tcPr>
          <w:p w:rsidR="00B64399" w:rsidRPr="00C84EBB" w:rsidRDefault="005538EE" w:rsidP="00C84EBB">
            <w:pPr>
              <w:spacing w:line="240" w:lineRule="auto"/>
              <w:jc w:val="both"/>
              <w:rPr>
                <w:rFonts w:ascii="Arial" w:hAnsi="Arial" w:cs="Arial"/>
                <w:sz w:val="20"/>
                <w:szCs w:val="20"/>
              </w:rPr>
            </w:pPr>
            <w:r w:rsidRPr="00C84EBB">
              <w:rPr>
                <w:rFonts w:ascii="Arial" w:hAnsi="Arial" w:cs="Arial"/>
                <w:sz w:val="20"/>
                <w:szCs w:val="20"/>
                <w:lang w:val="es-CO"/>
              </w:rPr>
              <w:t>Propone estrategias para soluciones a problemas en diferentes contextos para el bienestar de la sociedad.</w:t>
            </w:r>
          </w:p>
        </w:tc>
        <w:tc>
          <w:tcPr>
            <w:tcW w:w="2010" w:type="dxa"/>
            <w:shd w:val="clear" w:color="auto" w:fill="DEEBF6"/>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SABERES</w:t>
            </w:r>
          </w:p>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(Disciplinares y/o interdisciplinares)</w:t>
            </w:r>
          </w:p>
        </w:tc>
        <w:tc>
          <w:tcPr>
            <w:tcW w:w="3480" w:type="dxa"/>
            <w:shd w:val="clear" w:color="auto" w:fill="DEEBF6"/>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ACCIONES</w:t>
            </w:r>
          </w:p>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(Acercamientos a la investigación, Talleres, ensayos, etc.)</w:t>
            </w:r>
          </w:p>
        </w:tc>
        <w:tc>
          <w:tcPr>
            <w:tcW w:w="2385" w:type="dxa"/>
            <w:shd w:val="clear" w:color="auto" w:fill="DEEBF6"/>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ACTUACIONES</w:t>
            </w:r>
          </w:p>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 xml:space="preserve">(Responsabilidades, compromisos, etc.) </w:t>
            </w:r>
          </w:p>
        </w:tc>
      </w:tr>
      <w:tr w:rsidR="00B64399" w:rsidRPr="00C84EBB" w:rsidTr="00552413">
        <w:tc>
          <w:tcPr>
            <w:tcW w:w="2621" w:type="dxa"/>
            <w:gridSpan w:val="2"/>
            <w:vMerge/>
          </w:tcPr>
          <w:p w:rsidR="00B64399" w:rsidRPr="00C84EBB" w:rsidRDefault="00B64399" w:rsidP="00C84EBB">
            <w:pPr>
              <w:spacing w:line="240" w:lineRule="auto"/>
              <w:jc w:val="both"/>
              <w:rPr>
                <w:rFonts w:ascii="Arial" w:hAnsi="Arial" w:cs="Arial"/>
                <w:sz w:val="20"/>
                <w:szCs w:val="20"/>
              </w:rPr>
            </w:pPr>
          </w:p>
        </w:tc>
        <w:tc>
          <w:tcPr>
            <w:tcW w:w="2010" w:type="dxa"/>
          </w:tcPr>
          <w:p w:rsidR="00B64399" w:rsidRDefault="00671B3B" w:rsidP="00671B3B">
            <w:pPr>
              <w:spacing w:line="240" w:lineRule="auto"/>
              <w:jc w:val="both"/>
              <w:rPr>
                <w:rFonts w:ascii="Arial" w:hAnsi="Arial" w:cs="Arial"/>
                <w:sz w:val="20"/>
                <w:szCs w:val="20"/>
                <w:lang w:val="es-CO"/>
              </w:rPr>
            </w:pPr>
            <w:proofErr w:type="spellStart"/>
            <w:r w:rsidRPr="00671B3B">
              <w:rPr>
                <w:rFonts w:ascii="Arial" w:hAnsi="Arial" w:cs="Arial"/>
                <w:sz w:val="20"/>
                <w:szCs w:val="20"/>
                <w:lang w:val="es-CO"/>
              </w:rPr>
              <w:t>Cmap</w:t>
            </w:r>
            <w:proofErr w:type="spellEnd"/>
            <w:r w:rsidRPr="00671B3B">
              <w:rPr>
                <w:rFonts w:ascii="Arial" w:hAnsi="Arial" w:cs="Arial"/>
                <w:sz w:val="20"/>
                <w:szCs w:val="20"/>
                <w:lang w:val="es-CO"/>
              </w:rPr>
              <w:t xml:space="preserve"> </w:t>
            </w:r>
            <w:proofErr w:type="spellStart"/>
            <w:r w:rsidRPr="00671B3B">
              <w:rPr>
                <w:rFonts w:ascii="Arial" w:hAnsi="Arial" w:cs="Arial"/>
                <w:sz w:val="20"/>
                <w:szCs w:val="20"/>
                <w:lang w:val="es-CO"/>
              </w:rPr>
              <w:t>tools</w:t>
            </w:r>
            <w:proofErr w:type="spellEnd"/>
            <w:r w:rsidRPr="00671B3B">
              <w:rPr>
                <w:rFonts w:ascii="Arial" w:hAnsi="Arial" w:cs="Arial"/>
                <w:sz w:val="20"/>
                <w:szCs w:val="20"/>
                <w:lang w:val="es-CO"/>
              </w:rPr>
              <w:t>, mapa conceptual de r</w:t>
            </w:r>
            <w:r>
              <w:rPr>
                <w:rFonts w:ascii="Arial" w:hAnsi="Arial" w:cs="Arial"/>
                <w:sz w:val="20"/>
                <w:szCs w:val="20"/>
                <w:lang w:val="es-CO"/>
              </w:rPr>
              <w:t xml:space="preserve">iesgos del internet y las redes sociales según artículos de noticias colombianas. </w:t>
            </w:r>
          </w:p>
          <w:p w:rsidR="00671B3B" w:rsidRDefault="00671B3B" w:rsidP="00671B3B">
            <w:pPr>
              <w:spacing w:line="240" w:lineRule="auto"/>
              <w:jc w:val="both"/>
              <w:rPr>
                <w:rFonts w:ascii="Arial" w:hAnsi="Arial" w:cs="Arial"/>
                <w:sz w:val="20"/>
                <w:szCs w:val="20"/>
                <w:lang w:val="es-CO"/>
              </w:rPr>
            </w:pPr>
            <w:r>
              <w:rPr>
                <w:rFonts w:ascii="Arial" w:hAnsi="Arial" w:cs="Arial"/>
                <w:sz w:val="20"/>
                <w:szCs w:val="20"/>
                <w:lang w:val="es-CO"/>
              </w:rPr>
              <w:t>Creación de manual de internet con perfil estudiante y perfil acudiente</w:t>
            </w:r>
          </w:p>
          <w:p w:rsidR="00671B3B" w:rsidRDefault="00671B3B" w:rsidP="00671B3B">
            <w:pPr>
              <w:spacing w:line="240" w:lineRule="auto"/>
              <w:jc w:val="both"/>
              <w:rPr>
                <w:rFonts w:ascii="Arial" w:hAnsi="Arial" w:cs="Arial"/>
                <w:sz w:val="20"/>
                <w:szCs w:val="20"/>
                <w:lang w:val="es-CO"/>
              </w:rPr>
            </w:pPr>
            <w:proofErr w:type="spellStart"/>
            <w:r>
              <w:rPr>
                <w:rFonts w:ascii="Arial" w:hAnsi="Arial" w:cs="Arial"/>
                <w:sz w:val="20"/>
                <w:szCs w:val="20"/>
                <w:lang w:val="es-CO"/>
              </w:rPr>
              <w:t>Creacion</w:t>
            </w:r>
            <w:proofErr w:type="spellEnd"/>
            <w:r>
              <w:rPr>
                <w:rFonts w:ascii="Arial" w:hAnsi="Arial" w:cs="Arial"/>
                <w:sz w:val="20"/>
                <w:szCs w:val="20"/>
                <w:lang w:val="es-CO"/>
              </w:rPr>
              <w:t xml:space="preserve"> de manual de redes sociales con perfil estudiante y perfil acudiente. </w:t>
            </w:r>
          </w:p>
          <w:p w:rsidR="00FF2FF5" w:rsidRDefault="00147BDA" w:rsidP="00671B3B">
            <w:pPr>
              <w:spacing w:line="240" w:lineRule="auto"/>
              <w:jc w:val="both"/>
              <w:rPr>
                <w:rFonts w:ascii="Arial" w:hAnsi="Arial" w:cs="Arial"/>
                <w:sz w:val="20"/>
                <w:szCs w:val="20"/>
                <w:lang w:val="es-CO"/>
              </w:rPr>
            </w:pPr>
            <w:r>
              <w:rPr>
                <w:rFonts w:ascii="Arial" w:hAnsi="Arial" w:cs="Arial"/>
                <w:sz w:val="20"/>
                <w:szCs w:val="20"/>
                <w:lang w:val="es-CO"/>
              </w:rPr>
              <w:t xml:space="preserve">Análisis de encuesta de redes sociales, comparar saberes y normas en casa junto con el </w:t>
            </w:r>
            <w:r>
              <w:rPr>
                <w:rFonts w:ascii="Arial" w:hAnsi="Arial" w:cs="Arial"/>
                <w:sz w:val="20"/>
                <w:szCs w:val="20"/>
                <w:lang w:val="es-CO"/>
              </w:rPr>
              <w:lastRenderedPageBreak/>
              <w:t>comportamiento</w:t>
            </w:r>
          </w:p>
          <w:p w:rsidR="00147BDA" w:rsidRPr="00671B3B" w:rsidRDefault="00147BDA" w:rsidP="00671B3B">
            <w:pPr>
              <w:spacing w:line="240" w:lineRule="auto"/>
              <w:jc w:val="both"/>
              <w:rPr>
                <w:rFonts w:ascii="Arial" w:hAnsi="Arial" w:cs="Arial"/>
                <w:sz w:val="20"/>
                <w:szCs w:val="20"/>
                <w:lang w:val="es-CO"/>
              </w:rPr>
            </w:pPr>
            <w:r>
              <w:rPr>
                <w:rFonts w:ascii="Arial" w:hAnsi="Arial" w:cs="Arial"/>
                <w:sz w:val="20"/>
                <w:szCs w:val="20"/>
                <w:lang w:val="es-CO"/>
              </w:rPr>
              <w:t xml:space="preserve"> social. </w:t>
            </w:r>
          </w:p>
        </w:tc>
        <w:tc>
          <w:tcPr>
            <w:tcW w:w="3480" w:type="dxa"/>
          </w:tcPr>
          <w:p w:rsidR="00B64399" w:rsidRDefault="00574EA7" w:rsidP="00C84EBB">
            <w:pPr>
              <w:spacing w:line="240" w:lineRule="auto"/>
              <w:jc w:val="both"/>
              <w:rPr>
                <w:rFonts w:ascii="Arial" w:hAnsi="Arial" w:cs="Arial"/>
                <w:sz w:val="20"/>
                <w:szCs w:val="20"/>
                <w:lang w:val="es-CO"/>
              </w:rPr>
            </w:pPr>
            <w:r>
              <w:rPr>
                <w:rFonts w:ascii="Arial" w:hAnsi="Arial" w:cs="Arial"/>
                <w:sz w:val="20"/>
                <w:szCs w:val="20"/>
                <w:lang w:val="es-CO"/>
              </w:rPr>
              <w:lastRenderedPageBreak/>
              <w:t>Crea un mapa conceptual con las herramientas digitales propias para esta labor</w:t>
            </w:r>
          </w:p>
          <w:p w:rsidR="00574EA7" w:rsidRDefault="00574EA7" w:rsidP="00C84EBB">
            <w:pPr>
              <w:spacing w:line="240" w:lineRule="auto"/>
              <w:jc w:val="both"/>
              <w:rPr>
                <w:rFonts w:ascii="Arial" w:hAnsi="Arial" w:cs="Arial"/>
                <w:sz w:val="20"/>
                <w:szCs w:val="20"/>
                <w:lang w:val="es-CO"/>
              </w:rPr>
            </w:pPr>
            <w:r>
              <w:rPr>
                <w:rFonts w:ascii="Arial" w:hAnsi="Arial" w:cs="Arial"/>
                <w:sz w:val="20"/>
                <w:szCs w:val="20"/>
                <w:lang w:val="es-CO"/>
              </w:rPr>
              <w:t>Identifica fuentes confiables colombianas para tener recursos teóricos y actuales</w:t>
            </w:r>
          </w:p>
          <w:p w:rsidR="00574EA7" w:rsidRDefault="00574EA7" w:rsidP="00C84EBB">
            <w:pPr>
              <w:spacing w:line="240" w:lineRule="auto"/>
              <w:jc w:val="both"/>
              <w:rPr>
                <w:rFonts w:ascii="Arial" w:hAnsi="Arial" w:cs="Arial"/>
                <w:sz w:val="20"/>
                <w:szCs w:val="20"/>
                <w:lang w:val="es-CO"/>
              </w:rPr>
            </w:pPr>
          </w:p>
          <w:p w:rsidR="00574EA7" w:rsidRDefault="00574EA7" w:rsidP="00C84EBB">
            <w:pPr>
              <w:spacing w:line="240" w:lineRule="auto"/>
              <w:jc w:val="both"/>
              <w:rPr>
                <w:rFonts w:ascii="Arial" w:hAnsi="Arial" w:cs="Arial"/>
                <w:sz w:val="20"/>
                <w:szCs w:val="20"/>
                <w:lang w:val="es-CO"/>
              </w:rPr>
            </w:pPr>
            <w:r>
              <w:rPr>
                <w:rFonts w:ascii="Arial" w:hAnsi="Arial" w:cs="Arial"/>
                <w:sz w:val="20"/>
                <w:szCs w:val="20"/>
                <w:lang w:val="es-CO"/>
              </w:rPr>
              <w:t xml:space="preserve">Identifica frente a su contexto las normas que van acorde a </w:t>
            </w:r>
            <w:r w:rsidR="0068324B">
              <w:rPr>
                <w:rFonts w:ascii="Arial" w:hAnsi="Arial" w:cs="Arial"/>
                <w:sz w:val="20"/>
                <w:szCs w:val="20"/>
                <w:lang w:val="es-CO"/>
              </w:rPr>
              <w:t>uso personal de recursos digitales</w:t>
            </w:r>
          </w:p>
          <w:p w:rsidR="0068324B" w:rsidRDefault="0068324B" w:rsidP="00C84EBB">
            <w:pPr>
              <w:spacing w:line="240" w:lineRule="auto"/>
              <w:jc w:val="both"/>
              <w:rPr>
                <w:rFonts w:ascii="Arial" w:hAnsi="Arial" w:cs="Arial"/>
                <w:sz w:val="20"/>
                <w:szCs w:val="20"/>
                <w:lang w:val="es-CO"/>
              </w:rPr>
            </w:pPr>
            <w:r>
              <w:rPr>
                <w:rFonts w:ascii="Arial" w:hAnsi="Arial" w:cs="Arial"/>
                <w:sz w:val="20"/>
                <w:szCs w:val="20"/>
                <w:lang w:val="es-CO"/>
              </w:rPr>
              <w:t>Identifica la labor de su acudiente en el acompañamiento del uso de recursos.</w:t>
            </w:r>
          </w:p>
          <w:p w:rsidR="0068324B" w:rsidRPr="00C84EBB" w:rsidRDefault="0068324B" w:rsidP="00C84EBB">
            <w:pPr>
              <w:spacing w:line="240" w:lineRule="auto"/>
              <w:jc w:val="both"/>
              <w:rPr>
                <w:rFonts w:ascii="Arial" w:hAnsi="Arial" w:cs="Arial"/>
                <w:sz w:val="20"/>
                <w:szCs w:val="20"/>
                <w:lang w:val="es-CO"/>
              </w:rPr>
            </w:pPr>
            <w:r>
              <w:rPr>
                <w:rFonts w:ascii="Arial" w:hAnsi="Arial" w:cs="Arial"/>
                <w:sz w:val="20"/>
                <w:szCs w:val="20"/>
                <w:lang w:val="es-CO"/>
              </w:rPr>
              <w:t xml:space="preserve">Analiza su comportamiento junto con las normas de su entorno. </w:t>
            </w:r>
          </w:p>
        </w:tc>
        <w:tc>
          <w:tcPr>
            <w:tcW w:w="2385" w:type="dxa"/>
          </w:tcPr>
          <w:p w:rsidR="00B64399" w:rsidRDefault="005538EE" w:rsidP="00C84EBB">
            <w:pPr>
              <w:autoSpaceDE w:val="0"/>
              <w:autoSpaceDN w:val="0"/>
              <w:adjustRightInd w:val="0"/>
              <w:spacing w:line="240" w:lineRule="auto"/>
              <w:jc w:val="both"/>
              <w:rPr>
                <w:rFonts w:ascii="Arial" w:hAnsi="Arial" w:cs="Arial"/>
                <w:sz w:val="20"/>
                <w:szCs w:val="20"/>
                <w:lang w:val="es-CO" w:eastAsia="en-US"/>
              </w:rPr>
            </w:pPr>
            <w:r w:rsidRPr="00C84EBB">
              <w:rPr>
                <w:rFonts w:ascii="Arial" w:hAnsi="Arial" w:cs="Arial"/>
                <w:sz w:val="20"/>
                <w:szCs w:val="20"/>
                <w:lang w:val="es-CO" w:eastAsia="en-US"/>
              </w:rPr>
              <w:t>Reconozco y utilizo algunas formas de organización del trabajo para solucionar problemas con la ayuda de la tecnología.</w:t>
            </w:r>
          </w:p>
          <w:p w:rsidR="00FF2FF5" w:rsidRPr="00C84EBB" w:rsidRDefault="00FF2FF5" w:rsidP="00C84EBB">
            <w:pPr>
              <w:autoSpaceDE w:val="0"/>
              <w:autoSpaceDN w:val="0"/>
              <w:adjustRightInd w:val="0"/>
              <w:spacing w:line="240" w:lineRule="auto"/>
              <w:jc w:val="both"/>
              <w:rPr>
                <w:rFonts w:ascii="Arial" w:hAnsi="Arial" w:cs="Arial"/>
                <w:sz w:val="20"/>
                <w:szCs w:val="20"/>
              </w:rPr>
            </w:pPr>
            <w:r>
              <w:rPr>
                <w:rFonts w:ascii="Arial" w:hAnsi="Arial" w:cs="Arial"/>
                <w:sz w:val="20"/>
                <w:szCs w:val="20"/>
                <w:lang w:val="es-CO" w:eastAsia="en-US"/>
              </w:rPr>
              <w:t xml:space="preserve">Soy consciente de mi papel en la sociedad y del cómo los adultos a mi alrededor pueden darme guía en cuanto al uso de recursos digitales. </w:t>
            </w:r>
          </w:p>
        </w:tc>
      </w:tr>
    </w:tbl>
    <w:p w:rsidR="00B64399" w:rsidRPr="00C84EBB" w:rsidRDefault="00B64399" w:rsidP="00C84EBB">
      <w:pPr>
        <w:spacing w:line="240" w:lineRule="auto"/>
        <w:jc w:val="both"/>
        <w:rPr>
          <w:rFonts w:ascii="Arial" w:hAnsi="Arial" w:cs="Arial"/>
          <w:sz w:val="20"/>
          <w:szCs w:val="20"/>
        </w:rPr>
      </w:pPr>
    </w:p>
    <w:tbl>
      <w:tblPr>
        <w:tblW w:w="1079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B64399" w:rsidRPr="00C84EBB" w:rsidTr="00552413">
        <w:tc>
          <w:tcPr>
            <w:tcW w:w="10790" w:type="dxa"/>
            <w:shd w:val="clear" w:color="auto" w:fill="BDD7EE"/>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MARCO TEÓRICO – CONCEPTUAL</w:t>
            </w:r>
          </w:p>
        </w:tc>
      </w:tr>
      <w:tr w:rsidR="00B64399" w:rsidRPr="00C84EBB" w:rsidTr="00552413">
        <w:tc>
          <w:tcPr>
            <w:tcW w:w="10790" w:type="dxa"/>
            <w:vAlign w:val="center"/>
          </w:tcPr>
          <w:p w:rsidR="00D14372" w:rsidRDefault="00D14372" w:rsidP="00D14372">
            <w:pPr>
              <w:jc w:val="both"/>
            </w:pPr>
            <w:r>
              <w:t xml:space="preserve">Todas las actividades planteadas en esta unidad están enfocadas a trabajar bajo las orientaciones planteadas por el MEN de tecnología y sociedad. Se toman conceptos de Energías Renovables con la finalidad de contextualizarlos con el entorno, y ver las posibles utilidades y ventajas del uso de </w:t>
            </w:r>
            <w:proofErr w:type="gramStart"/>
            <w:r>
              <w:t>las mismas</w:t>
            </w:r>
            <w:proofErr w:type="gramEnd"/>
            <w:r>
              <w:t xml:space="preserve">. </w:t>
            </w:r>
          </w:p>
          <w:p w:rsidR="00861263" w:rsidRPr="00C84EBB" w:rsidRDefault="00D14372" w:rsidP="00D14372">
            <w:pPr>
              <w:spacing w:before="100" w:beforeAutospacing="1" w:after="100" w:afterAutospacing="1" w:line="240" w:lineRule="auto"/>
              <w:jc w:val="both"/>
              <w:outlineLvl w:val="2"/>
              <w:rPr>
                <w:rFonts w:ascii="Arial" w:hAnsi="Arial" w:cs="Arial"/>
                <w:sz w:val="20"/>
                <w:szCs w:val="20"/>
              </w:rPr>
            </w:pPr>
            <w:r>
              <w:t xml:space="preserve">También se tocan conceptos de las herramientas utilizadas en el área como recursos de exposición y comunicación de ideas planteados durante la semana cultural.  </w:t>
            </w:r>
          </w:p>
        </w:tc>
      </w:tr>
    </w:tbl>
    <w:p w:rsidR="00B64399" w:rsidRPr="00C84EBB" w:rsidRDefault="00B64399" w:rsidP="00C84EBB">
      <w:pPr>
        <w:spacing w:line="240" w:lineRule="auto"/>
        <w:jc w:val="both"/>
        <w:rPr>
          <w:rFonts w:ascii="Arial" w:hAnsi="Arial" w:cs="Arial"/>
          <w:sz w:val="20"/>
          <w:szCs w:val="20"/>
        </w:rPr>
      </w:pPr>
    </w:p>
    <w:tbl>
      <w:tblPr>
        <w:tblW w:w="10782"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5"/>
        <w:gridCol w:w="1725"/>
        <w:gridCol w:w="2400"/>
        <w:gridCol w:w="2189"/>
        <w:gridCol w:w="1776"/>
        <w:gridCol w:w="1747"/>
      </w:tblGrid>
      <w:tr w:rsidR="00B64399" w:rsidRPr="00C84EBB" w:rsidTr="00552413">
        <w:tc>
          <w:tcPr>
            <w:tcW w:w="10782" w:type="dxa"/>
            <w:gridSpan w:val="6"/>
            <w:shd w:val="clear" w:color="auto" w:fill="BDD7EE"/>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ACCIONES</w:t>
            </w:r>
          </w:p>
        </w:tc>
      </w:tr>
      <w:tr w:rsidR="00B64399" w:rsidRPr="00C84EBB" w:rsidTr="00552413">
        <w:trPr>
          <w:trHeight w:val="840"/>
        </w:trPr>
        <w:tc>
          <w:tcPr>
            <w:tcW w:w="945"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Semana N°</w:t>
            </w:r>
          </w:p>
        </w:tc>
        <w:tc>
          <w:tcPr>
            <w:tcW w:w="1725"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Nombre de la acción</w:t>
            </w:r>
          </w:p>
        </w:tc>
        <w:tc>
          <w:tcPr>
            <w:tcW w:w="2400"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Descripción de la acción</w:t>
            </w:r>
          </w:p>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(Metodología)</w:t>
            </w:r>
          </w:p>
        </w:tc>
        <w:tc>
          <w:tcPr>
            <w:tcW w:w="2189"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Relación con las Competencias, los  proyectos y/o las TAC</w:t>
            </w:r>
          </w:p>
          <w:p w:rsidR="00B64399" w:rsidRPr="00C84EBB" w:rsidRDefault="00B64399" w:rsidP="00C84EBB">
            <w:pPr>
              <w:spacing w:line="240" w:lineRule="auto"/>
              <w:jc w:val="center"/>
              <w:rPr>
                <w:rFonts w:ascii="Arial" w:hAnsi="Arial" w:cs="Arial"/>
                <w:sz w:val="20"/>
                <w:szCs w:val="20"/>
              </w:rPr>
            </w:pPr>
          </w:p>
        </w:tc>
        <w:tc>
          <w:tcPr>
            <w:tcW w:w="1776"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Desempeños</w:t>
            </w:r>
          </w:p>
          <w:p w:rsidR="00B64399" w:rsidRPr="00C84EBB" w:rsidRDefault="00B64399" w:rsidP="00C84EBB">
            <w:pPr>
              <w:spacing w:line="240" w:lineRule="auto"/>
              <w:jc w:val="center"/>
              <w:rPr>
                <w:rFonts w:ascii="Arial" w:hAnsi="Arial" w:cs="Arial"/>
                <w:sz w:val="20"/>
                <w:szCs w:val="20"/>
              </w:rPr>
            </w:pPr>
          </w:p>
        </w:tc>
        <w:tc>
          <w:tcPr>
            <w:tcW w:w="1747" w:type="dxa"/>
            <w:shd w:val="clear" w:color="auto" w:fill="DEEBF6"/>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Espacios y Recursos</w:t>
            </w:r>
          </w:p>
        </w:tc>
      </w:tr>
      <w:tr w:rsidR="00B64399" w:rsidRPr="00C84EBB" w:rsidTr="00552413">
        <w:trPr>
          <w:trHeight w:val="200"/>
        </w:trPr>
        <w:tc>
          <w:tcPr>
            <w:tcW w:w="945" w:type="dxa"/>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1.</w:t>
            </w:r>
          </w:p>
        </w:tc>
        <w:tc>
          <w:tcPr>
            <w:tcW w:w="1725" w:type="dxa"/>
          </w:tcPr>
          <w:p w:rsidR="00B64399" w:rsidRPr="00C84EBB" w:rsidRDefault="002548F3" w:rsidP="002548F3">
            <w:pPr>
              <w:spacing w:line="240" w:lineRule="auto"/>
              <w:rPr>
                <w:rFonts w:ascii="Arial" w:hAnsi="Arial" w:cs="Arial"/>
                <w:sz w:val="20"/>
                <w:szCs w:val="20"/>
                <w:lang w:val="es-CO"/>
              </w:rPr>
            </w:pPr>
            <w:r>
              <w:rPr>
                <w:rFonts w:ascii="Arial" w:hAnsi="Arial" w:cs="Arial"/>
                <w:sz w:val="20"/>
                <w:szCs w:val="20"/>
              </w:rPr>
              <w:t xml:space="preserve">Motivación </w:t>
            </w:r>
          </w:p>
        </w:tc>
        <w:tc>
          <w:tcPr>
            <w:tcW w:w="2400" w:type="dxa"/>
          </w:tcPr>
          <w:p w:rsidR="00B64399" w:rsidRDefault="002548F3" w:rsidP="00C84EBB">
            <w:pPr>
              <w:spacing w:line="240" w:lineRule="auto"/>
              <w:jc w:val="center"/>
              <w:rPr>
                <w:rFonts w:ascii="Arial" w:hAnsi="Arial" w:cs="Arial"/>
                <w:sz w:val="20"/>
                <w:szCs w:val="20"/>
              </w:rPr>
            </w:pPr>
            <w:r>
              <w:rPr>
                <w:rFonts w:ascii="Arial" w:hAnsi="Arial" w:cs="Arial"/>
                <w:sz w:val="20"/>
                <w:szCs w:val="20"/>
              </w:rPr>
              <w:t xml:space="preserve">Caso de estudio simple para debatir. </w:t>
            </w:r>
          </w:p>
          <w:p w:rsidR="00F33D10" w:rsidRPr="00C84EBB" w:rsidRDefault="00F33D10" w:rsidP="00C84EBB">
            <w:pPr>
              <w:spacing w:line="240" w:lineRule="auto"/>
              <w:jc w:val="center"/>
              <w:rPr>
                <w:rFonts w:ascii="Arial" w:hAnsi="Arial" w:cs="Arial"/>
                <w:sz w:val="20"/>
                <w:szCs w:val="20"/>
              </w:rPr>
            </w:pPr>
            <w:r>
              <w:rPr>
                <w:rFonts w:ascii="Arial" w:hAnsi="Arial" w:cs="Arial"/>
                <w:sz w:val="20"/>
                <w:szCs w:val="20"/>
              </w:rPr>
              <w:t xml:space="preserve">Recurso digital mal usad. </w:t>
            </w:r>
          </w:p>
        </w:tc>
        <w:tc>
          <w:tcPr>
            <w:tcW w:w="2189" w:type="dxa"/>
            <w:vMerge w:val="restart"/>
            <w:tcBorders>
              <w:right w:val="single" w:sz="4" w:space="0" w:color="auto"/>
            </w:tcBorders>
          </w:tcPr>
          <w:p w:rsidR="00B64399" w:rsidRPr="00C84EBB" w:rsidRDefault="00B64399" w:rsidP="00C84EBB">
            <w:pPr>
              <w:spacing w:line="240" w:lineRule="auto"/>
              <w:rPr>
                <w:rFonts w:ascii="Arial" w:hAnsi="Arial" w:cs="Arial"/>
                <w:b/>
                <w:sz w:val="20"/>
                <w:szCs w:val="20"/>
              </w:rPr>
            </w:pPr>
            <w:r w:rsidRPr="00C84EBB">
              <w:rPr>
                <w:rFonts w:ascii="Arial" w:hAnsi="Arial" w:cs="Arial"/>
                <w:b/>
                <w:sz w:val="20"/>
                <w:szCs w:val="20"/>
              </w:rPr>
              <w:t>Competencias ciudadanas:</w:t>
            </w:r>
          </w:p>
          <w:p w:rsidR="00B64399" w:rsidRPr="00C84EBB" w:rsidRDefault="00B64399" w:rsidP="00C84EBB">
            <w:pPr>
              <w:spacing w:line="240" w:lineRule="auto"/>
              <w:rPr>
                <w:rFonts w:ascii="Arial" w:hAnsi="Arial" w:cs="Arial"/>
                <w:sz w:val="20"/>
                <w:szCs w:val="20"/>
                <w:lang w:val="es-MX"/>
              </w:rPr>
            </w:pPr>
          </w:p>
          <w:p w:rsidR="00B64399" w:rsidRPr="00C84EBB" w:rsidRDefault="00B64399" w:rsidP="00C84EBB">
            <w:pPr>
              <w:spacing w:line="240" w:lineRule="auto"/>
              <w:rPr>
                <w:rFonts w:ascii="Arial" w:hAnsi="Arial" w:cs="Arial"/>
                <w:sz w:val="20"/>
                <w:szCs w:val="20"/>
              </w:rPr>
            </w:pPr>
            <w:r w:rsidRPr="00C84EBB">
              <w:rPr>
                <w:rFonts w:ascii="Arial" w:hAnsi="Arial" w:cs="Arial"/>
                <w:sz w:val="20"/>
                <w:szCs w:val="20"/>
              </w:rPr>
              <w:t>Reconozco el conflicto como una oportunidad para aprender y fortalecer nuestras relaciones.</w:t>
            </w:r>
          </w:p>
          <w:p w:rsidR="00B64399" w:rsidRPr="00C84EBB" w:rsidRDefault="00B64399" w:rsidP="00C84EBB">
            <w:pPr>
              <w:spacing w:line="240" w:lineRule="auto"/>
              <w:rPr>
                <w:rFonts w:ascii="Arial" w:hAnsi="Arial" w:cs="Arial"/>
                <w:sz w:val="20"/>
                <w:szCs w:val="20"/>
              </w:rPr>
            </w:pPr>
          </w:p>
          <w:p w:rsidR="00B64399" w:rsidRPr="00C84EBB" w:rsidRDefault="00B64399" w:rsidP="00C84EBB">
            <w:pPr>
              <w:spacing w:line="240" w:lineRule="auto"/>
              <w:rPr>
                <w:rFonts w:ascii="Arial" w:hAnsi="Arial" w:cs="Arial"/>
                <w:sz w:val="20"/>
                <w:szCs w:val="20"/>
              </w:rPr>
            </w:pPr>
            <w:r w:rsidRPr="00C84EBB">
              <w:rPr>
                <w:rFonts w:ascii="Arial" w:hAnsi="Arial" w:cs="Arial"/>
                <w:sz w:val="20"/>
                <w:szCs w:val="20"/>
              </w:rPr>
              <w:t>Escucho y expreso, con mis palabras, las razones de mis compañeros/as durante discusiones grupales, incluso cuando no estoy de acuerdo.</w:t>
            </w:r>
          </w:p>
          <w:p w:rsidR="00B64399" w:rsidRPr="00C84EBB" w:rsidRDefault="00B64399" w:rsidP="00C84EBB">
            <w:pPr>
              <w:spacing w:line="240" w:lineRule="auto"/>
              <w:rPr>
                <w:rFonts w:ascii="Arial" w:hAnsi="Arial" w:cs="Arial"/>
                <w:sz w:val="20"/>
                <w:szCs w:val="20"/>
              </w:rPr>
            </w:pPr>
          </w:p>
          <w:p w:rsidR="00B64399" w:rsidRPr="00C84EBB" w:rsidRDefault="00B64399" w:rsidP="00C84EBB">
            <w:pPr>
              <w:spacing w:line="240" w:lineRule="auto"/>
              <w:rPr>
                <w:rFonts w:ascii="Arial" w:hAnsi="Arial" w:cs="Arial"/>
                <w:sz w:val="20"/>
                <w:szCs w:val="20"/>
              </w:rPr>
            </w:pPr>
            <w:r w:rsidRPr="00C84EBB">
              <w:rPr>
                <w:rFonts w:ascii="Arial" w:hAnsi="Arial" w:cs="Arial"/>
                <w:sz w:val="20"/>
                <w:szCs w:val="20"/>
              </w:rPr>
              <w:t>Comprendo que el disenso y la discusión constructiva contribuyen al progreso del grupo.</w:t>
            </w:r>
          </w:p>
          <w:p w:rsidR="00B64399" w:rsidRPr="00C84EBB" w:rsidRDefault="00B64399" w:rsidP="00C84EBB">
            <w:pPr>
              <w:spacing w:line="240" w:lineRule="auto"/>
              <w:rPr>
                <w:rFonts w:ascii="Arial" w:hAnsi="Arial" w:cs="Arial"/>
                <w:sz w:val="20"/>
                <w:szCs w:val="20"/>
              </w:rPr>
            </w:pPr>
          </w:p>
          <w:p w:rsidR="00B64399" w:rsidRPr="00C84EBB" w:rsidRDefault="00B64399" w:rsidP="00C84EBB">
            <w:pPr>
              <w:spacing w:line="240" w:lineRule="auto"/>
              <w:rPr>
                <w:rFonts w:ascii="Arial" w:hAnsi="Arial" w:cs="Arial"/>
                <w:sz w:val="20"/>
                <w:szCs w:val="20"/>
              </w:rPr>
            </w:pPr>
          </w:p>
          <w:p w:rsidR="00B64399" w:rsidRPr="00C84EBB" w:rsidRDefault="00B64399" w:rsidP="00C84EBB">
            <w:pPr>
              <w:spacing w:line="240" w:lineRule="auto"/>
              <w:rPr>
                <w:rFonts w:ascii="Arial" w:hAnsi="Arial" w:cs="Arial"/>
                <w:b/>
                <w:sz w:val="20"/>
                <w:szCs w:val="20"/>
              </w:rPr>
            </w:pPr>
            <w:r w:rsidRPr="00C84EBB">
              <w:rPr>
                <w:rFonts w:ascii="Arial" w:hAnsi="Arial" w:cs="Arial"/>
                <w:b/>
                <w:sz w:val="20"/>
                <w:szCs w:val="20"/>
              </w:rPr>
              <w:t>Competencias laborales</w:t>
            </w:r>
          </w:p>
          <w:p w:rsidR="00B64399" w:rsidRPr="00C84EBB" w:rsidRDefault="00B64399" w:rsidP="00C84EBB">
            <w:pPr>
              <w:spacing w:line="240" w:lineRule="auto"/>
              <w:rPr>
                <w:rFonts w:ascii="Arial" w:hAnsi="Arial" w:cs="Arial"/>
                <w:b/>
                <w:sz w:val="20"/>
                <w:szCs w:val="20"/>
              </w:rPr>
            </w:pPr>
            <w:r w:rsidRPr="00C84EBB">
              <w:rPr>
                <w:rFonts w:ascii="Arial" w:hAnsi="Arial" w:cs="Arial"/>
                <w:b/>
                <w:sz w:val="20"/>
                <w:szCs w:val="20"/>
              </w:rPr>
              <w:t>Tipo interpersonal:</w:t>
            </w:r>
          </w:p>
          <w:p w:rsidR="00B64399" w:rsidRPr="00C84EBB" w:rsidRDefault="00B64399" w:rsidP="00C84EBB">
            <w:pPr>
              <w:spacing w:line="240" w:lineRule="auto"/>
              <w:rPr>
                <w:rFonts w:ascii="Arial" w:hAnsi="Arial" w:cs="Arial"/>
                <w:sz w:val="20"/>
                <w:szCs w:val="20"/>
              </w:rPr>
            </w:pPr>
          </w:p>
          <w:p w:rsidR="00B64399" w:rsidRPr="00C84EBB" w:rsidRDefault="00B64399" w:rsidP="00C84EBB">
            <w:pPr>
              <w:spacing w:line="240" w:lineRule="auto"/>
              <w:rPr>
                <w:rFonts w:ascii="Arial" w:hAnsi="Arial" w:cs="Arial"/>
                <w:sz w:val="20"/>
                <w:szCs w:val="20"/>
              </w:rPr>
            </w:pPr>
            <w:r w:rsidRPr="00C84EBB">
              <w:rPr>
                <w:rFonts w:ascii="Arial" w:hAnsi="Arial" w:cs="Arial"/>
                <w:sz w:val="20"/>
                <w:szCs w:val="20"/>
              </w:rPr>
              <w:t>Respeto las ideas expresadas por los otros, aunque sean diferentes de las mías.</w:t>
            </w:r>
          </w:p>
          <w:p w:rsidR="00B64399" w:rsidRPr="00C84EBB" w:rsidRDefault="00B64399" w:rsidP="00C84EBB">
            <w:pPr>
              <w:spacing w:line="240" w:lineRule="auto"/>
              <w:rPr>
                <w:rFonts w:ascii="Arial" w:hAnsi="Arial" w:cs="Arial"/>
                <w:sz w:val="20"/>
                <w:szCs w:val="20"/>
              </w:rPr>
            </w:pPr>
          </w:p>
          <w:p w:rsidR="00B64399" w:rsidRPr="00C84EBB" w:rsidRDefault="00B64399" w:rsidP="00C84EBB">
            <w:pPr>
              <w:spacing w:line="240" w:lineRule="auto"/>
              <w:rPr>
                <w:rFonts w:ascii="Arial" w:hAnsi="Arial" w:cs="Arial"/>
                <w:b/>
                <w:sz w:val="20"/>
                <w:szCs w:val="20"/>
              </w:rPr>
            </w:pPr>
            <w:r w:rsidRPr="00C84EBB">
              <w:rPr>
                <w:rFonts w:ascii="Arial" w:hAnsi="Arial" w:cs="Arial"/>
                <w:b/>
                <w:sz w:val="20"/>
                <w:szCs w:val="20"/>
              </w:rPr>
              <w:t>Tipo organizacional</w:t>
            </w:r>
          </w:p>
          <w:p w:rsidR="00B64399" w:rsidRPr="00C84EBB" w:rsidRDefault="00B64399" w:rsidP="00C84EBB">
            <w:pPr>
              <w:spacing w:line="240" w:lineRule="auto"/>
              <w:rPr>
                <w:rFonts w:ascii="Arial" w:hAnsi="Arial" w:cs="Arial"/>
                <w:sz w:val="20"/>
                <w:szCs w:val="20"/>
              </w:rPr>
            </w:pPr>
          </w:p>
          <w:p w:rsidR="00B64399" w:rsidRPr="00C84EBB" w:rsidRDefault="00B64399" w:rsidP="00C84EBB">
            <w:pPr>
              <w:spacing w:line="240" w:lineRule="auto"/>
              <w:rPr>
                <w:rFonts w:ascii="Arial" w:hAnsi="Arial" w:cs="Arial"/>
                <w:sz w:val="20"/>
                <w:szCs w:val="20"/>
              </w:rPr>
            </w:pPr>
            <w:r w:rsidRPr="00C84EBB">
              <w:rPr>
                <w:rFonts w:ascii="Arial" w:hAnsi="Arial" w:cs="Arial"/>
                <w:sz w:val="20"/>
                <w:szCs w:val="20"/>
              </w:rPr>
              <w:t>Reconozco los problemas que surgen del uso y disposición de las distintas clases de recursos de mi entorno cercano (mi casa, mi barrio, mi colegio).</w:t>
            </w:r>
          </w:p>
          <w:p w:rsidR="00B64399" w:rsidRPr="00C84EBB" w:rsidRDefault="00B64399" w:rsidP="00C84EBB">
            <w:pPr>
              <w:spacing w:line="240" w:lineRule="auto"/>
              <w:rPr>
                <w:rFonts w:ascii="Arial" w:hAnsi="Arial" w:cs="Arial"/>
                <w:sz w:val="20"/>
                <w:szCs w:val="20"/>
              </w:rPr>
            </w:pPr>
          </w:p>
          <w:p w:rsidR="00B64399" w:rsidRPr="00C84EBB" w:rsidRDefault="00B64399" w:rsidP="00C84EBB">
            <w:pPr>
              <w:spacing w:line="240" w:lineRule="auto"/>
              <w:rPr>
                <w:rFonts w:ascii="Arial" w:hAnsi="Arial" w:cs="Arial"/>
                <w:sz w:val="20"/>
                <w:szCs w:val="20"/>
              </w:rPr>
            </w:pPr>
            <w:r w:rsidRPr="00C84EBB">
              <w:rPr>
                <w:rFonts w:ascii="Arial" w:hAnsi="Arial" w:cs="Arial"/>
                <w:sz w:val="20"/>
                <w:szCs w:val="20"/>
              </w:rPr>
              <w:t>Mantengo ordenados y limpios mi sitio de</w:t>
            </w:r>
          </w:p>
          <w:p w:rsidR="00B64399" w:rsidRPr="00C84EBB" w:rsidRDefault="00B64399" w:rsidP="00C84EBB">
            <w:pPr>
              <w:spacing w:line="240" w:lineRule="auto"/>
              <w:rPr>
                <w:rFonts w:ascii="Arial" w:hAnsi="Arial" w:cs="Arial"/>
                <w:sz w:val="20"/>
                <w:szCs w:val="20"/>
              </w:rPr>
            </w:pPr>
            <w:r w:rsidRPr="00C84EBB">
              <w:rPr>
                <w:rFonts w:ascii="Arial" w:hAnsi="Arial" w:cs="Arial"/>
                <w:sz w:val="20"/>
                <w:szCs w:val="20"/>
              </w:rPr>
              <w:t>estudio y mis implementos personales</w:t>
            </w:r>
          </w:p>
        </w:tc>
        <w:tc>
          <w:tcPr>
            <w:tcW w:w="1776" w:type="dxa"/>
            <w:tcBorders>
              <w:left w:val="single" w:sz="4" w:space="0" w:color="auto"/>
              <w:bottom w:val="single" w:sz="4" w:space="0" w:color="auto"/>
            </w:tcBorders>
          </w:tcPr>
          <w:p w:rsidR="00B64399" w:rsidRPr="00C84EBB" w:rsidRDefault="00B64399" w:rsidP="00C84EBB">
            <w:pPr>
              <w:autoSpaceDE w:val="0"/>
              <w:autoSpaceDN w:val="0"/>
              <w:adjustRightInd w:val="0"/>
              <w:spacing w:line="240" w:lineRule="auto"/>
              <w:rPr>
                <w:rFonts w:ascii="Arial" w:hAnsi="Arial" w:cs="Arial"/>
                <w:sz w:val="20"/>
                <w:szCs w:val="20"/>
                <w:lang w:val="es-CO"/>
              </w:rPr>
            </w:pPr>
          </w:p>
        </w:tc>
        <w:tc>
          <w:tcPr>
            <w:tcW w:w="1747" w:type="dxa"/>
            <w:tcBorders>
              <w:bottom w:val="single" w:sz="4" w:space="0" w:color="auto"/>
            </w:tcBorders>
          </w:tcPr>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Aula de informática.</w:t>
            </w:r>
          </w:p>
          <w:p w:rsidR="00B64399" w:rsidRPr="00C84EBB" w:rsidRDefault="00B64399" w:rsidP="00C84EBB">
            <w:pPr>
              <w:spacing w:line="240" w:lineRule="auto"/>
              <w:jc w:val="center"/>
              <w:rPr>
                <w:rFonts w:ascii="Arial" w:hAnsi="Arial" w:cs="Arial"/>
                <w:sz w:val="20"/>
                <w:szCs w:val="20"/>
              </w:rPr>
            </w:pPr>
            <w:r w:rsidRPr="00C84EBB">
              <w:rPr>
                <w:rFonts w:ascii="Arial" w:hAnsi="Arial" w:cs="Arial"/>
                <w:sz w:val="20"/>
                <w:szCs w:val="20"/>
              </w:rPr>
              <w:t>Computadores.</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Internet</w:t>
            </w:r>
          </w:p>
        </w:tc>
      </w:tr>
      <w:tr w:rsidR="00800E7A" w:rsidRPr="00C84EBB" w:rsidTr="00552413">
        <w:trPr>
          <w:trHeight w:val="200"/>
        </w:trPr>
        <w:tc>
          <w:tcPr>
            <w:tcW w:w="945"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2</w:t>
            </w:r>
          </w:p>
        </w:tc>
        <w:tc>
          <w:tcPr>
            <w:tcW w:w="1725" w:type="dxa"/>
          </w:tcPr>
          <w:p w:rsidR="00800E7A" w:rsidRPr="00C84EBB" w:rsidRDefault="000203D1" w:rsidP="00C84EBB">
            <w:pPr>
              <w:spacing w:line="240" w:lineRule="auto"/>
              <w:jc w:val="center"/>
              <w:rPr>
                <w:rFonts w:ascii="Arial" w:hAnsi="Arial" w:cs="Arial"/>
                <w:sz w:val="20"/>
                <w:szCs w:val="20"/>
                <w:lang w:val="es-CO"/>
              </w:rPr>
            </w:pPr>
            <w:r>
              <w:rPr>
                <w:rFonts w:ascii="Arial" w:hAnsi="Arial" w:cs="Arial"/>
                <w:sz w:val="20"/>
                <w:szCs w:val="20"/>
              </w:rPr>
              <w:t xml:space="preserve">Utilización de mapas conceptuales con </w:t>
            </w:r>
            <w:proofErr w:type="spellStart"/>
            <w:r>
              <w:rPr>
                <w:rFonts w:ascii="Arial" w:hAnsi="Arial" w:cs="Arial"/>
                <w:sz w:val="20"/>
                <w:szCs w:val="20"/>
              </w:rPr>
              <w:t>cmap</w:t>
            </w:r>
            <w:proofErr w:type="spellEnd"/>
            <w:r>
              <w:rPr>
                <w:rFonts w:ascii="Arial" w:hAnsi="Arial" w:cs="Arial"/>
                <w:sz w:val="20"/>
                <w:szCs w:val="20"/>
              </w:rPr>
              <w:t xml:space="preserve"> </w:t>
            </w:r>
            <w:proofErr w:type="spellStart"/>
            <w:r>
              <w:rPr>
                <w:rFonts w:ascii="Arial" w:hAnsi="Arial" w:cs="Arial"/>
                <w:sz w:val="20"/>
                <w:szCs w:val="20"/>
              </w:rPr>
              <w:t>tools</w:t>
            </w:r>
            <w:proofErr w:type="spellEnd"/>
            <w:r w:rsidR="00D04256">
              <w:rPr>
                <w:rFonts w:ascii="Arial" w:hAnsi="Arial" w:cs="Arial"/>
                <w:sz w:val="20"/>
                <w:szCs w:val="20"/>
              </w:rPr>
              <w:t>. Portales de noticias colombianas como identificarlos</w:t>
            </w:r>
          </w:p>
        </w:tc>
        <w:tc>
          <w:tcPr>
            <w:tcW w:w="2400" w:type="dxa"/>
          </w:tcPr>
          <w:p w:rsidR="00800E7A" w:rsidRDefault="000203D1" w:rsidP="00C84EBB">
            <w:pPr>
              <w:spacing w:line="240" w:lineRule="auto"/>
              <w:jc w:val="center"/>
              <w:rPr>
                <w:rFonts w:ascii="Arial" w:hAnsi="Arial" w:cs="Arial"/>
                <w:sz w:val="20"/>
                <w:szCs w:val="20"/>
              </w:rPr>
            </w:pPr>
            <w:r>
              <w:rPr>
                <w:rFonts w:ascii="Arial" w:hAnsi="Arial" w:cs="Arial"/>
                <w:sz w:val="20"/>
                <w:szCs w:val="20"/>
              </w:rPr>
              <w:t xml:space="preserve">El docente explica </w:t>
            </w:r>
            <w:proofErr w:type="spellStart"/>
            <w:r>
              <w:rPr>
                <w:rFonts w:ascii="Arial" w:hAnsi="Arial" w:cs="Arial"/>
                <w:sz w:val="20"/>
                <w:szCs w:val="20"/>
              </w:rPr>
              <w:t>como</w:t>
            </w:r>
            <w:proofErr w:type="spellEnd"/>
            <w:r>
              <w:rPr>
                <w:rFonts w:ascii="Arial" w:hAnsi="Arial" w:cs="Arial"/>
                <w:sz w:val="20"/>
                <w:szCs w:val="20"/>
              </w:rPr>
              <w:t xml:space="preserve"> se usa el software para mapas </w:t>
            </w:r>
            <w:proofErr w:type="gramStart"/>
            <w:r>
              <w:rPr>
                <w:rFonts w:ascii="Arial" w:hAnsi="Arial" w:cs="Arial"/>
                <w:sz w:val="20"/>
                <w:szCs w:val="20"/>
              </w:rPr>
              <w:t xml:space="preserve">conceptuales </w:t>
            </w:r>
            <w:r w:rsidR="00800E7A" w:rsidRPr="00C84EBB">
              <w:rPr>
                <w:rFonts w:ascii="Arial" w:hAnsi="Arial" w:cs="Arial"/>
                <w:sz w:val="20"/>
                <w:szCs w:val="20"/>
              </w:rPr>
              <w:t>.</w:t>
            </w:r>
            <w:proofErr w:type="gramEnd"/>
          </w:p>
          <w:p w:rsidR="00D04256" w:rsidRPr="00C84EBB" w:rsidRDefault="00D04256" w:rsidP="00C84EBB">
            <w:pPr>
              <w:spacing w:line="240" w:lineRule="auto"/>
              <w:jc w:val="center"/>
              <w:rPr>
                <w:rFonts w:ascii="Arial" w:hAnsi="Arial" w:cs="Arial"/>
                <w:sz w:val="20"/>
                <w:szCs w:val="20"/>
              </w:rPr>
            </w:pPr>
            <w:r>
              <w:rPr>
                <w:rFonts w:ascii="Arial" w:hAnsi="Arial" w:cs="Arial"/>
                <w:sz w:val="20"/>
                <w:szCs w:val="20"/>
              </w:rPr>
              <w:t xml:space="preserve">Noticias colombianas de los riesgos de navegar en internet y las redes sociales. </w:t>
            </w:r>
          </w:p>
        </w:tc>
        <w:tc>
          <w:tcPr>
            <w:tcW w:w="2189" w:type="dxa"/>
            <w:vMerge/>
            <w:tcBorders>
              <w:right w:val="single" w:sz="4" w:space="0" w:color="auto"/>
            </w:tcBorders>
          </w:tcPr>
          <w:p w:rsidR="00800E7A" w:rsidRPr="00C84EBB" w:rsidRDefault="00800E7A" w:rsidP="00C84EBB">
            <w:pPr>
              <w:spacing w:after="380" w:line="240" w:lineRule="auto"/>
              <w:rPr>
                <w:rFonts w:ascii="Arial" w:hAnsi="Arial" w:cs="Arial"/>
                <w:sz w:val="20"/>
                <w:szCs w:val="20"/>
              </w:rPr>
            </w:pPr>
          </w:p>
        </w:tc>
        <w:tc>
          <w:tcPr>
            <w:tcW w:w="1776" w:type="dxa"/>
            <w:tcBorders>
              <w:top w:val="single" w:sz="4" w:space="0" w:color="auto"/>
              <w:left w:val="single" w:sz="4" w:space="0" w:color="auto"/>
            </w:tcBorders>
          </w:tcPr>
          <w:p w:rsidR="00800E7A" w:rsidRPr="00C84EBB" w:rsidRDefault="009D43D9" w:rsidP="00C84EBB">
            <w:pPr>
              <w:autoSpaceDE w:val="0"/>
              <w:autoSpaceDN w:val="0"/>
              <w:adjustRightInd w:val="0"/>
              <w:spacing w:line="240" w:lineRule="auto"/>
              <w:rPr>
                <w:rFonts w:ascii="Arial" w:hAnsi="Arial" w:cs="Arial"/>
                <w:sz w:val="20"/>
                <w:szCs w:val="20"/>
              </w:rPr>
            </w:pPr>
            <w:r>
              <w:rPr>
                <w:rFonts w:ascii="Arial" w:hAnsi="Arial" w:cs="Arial"/>
                <w:sz w:val="20"/>
                <w:szCs w:val="20"/>
              </w:rPr>
              <w:t>Reconozco problemáticas colombianas</w:t>
            </w:r>
            <w:r w:rsidR="00101C72">
              <w:rPr>
                <w:rFonts w:ascii="Arial" w:hAnsi="Arial" w:cs="Arial"/>
                <w:sz w:val="20"/>
                <w:szCs w:val="20"/>
              </w:rPr>
              <w:t xml:space="preserve"> y me contextualizando mi acción en las redes. </w:t>
            </w:r>
          </w:p>
        </w:tc>
        <w:tc>
          <w:tcPr>
            <w:tcW w:w="1747" w:type="dxa"/>
            <w:tcBorders>
              <w:top w:val="single" w:sz="4" w:space="0" w:color="auto"/>
            </w:tcBorders>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Aula de informática.</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Computadores.</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Internet</w:t>
            </w:r>
          </w:p>
        </w:tc>
      </w:tr>
      <w:tr w:rsidR="00800E7A" w:rsidRPr="00C84EBB" w:rsidTr="00552413">
        <w:tc>
          <w:tcPr>
            <w:tcW w:w="945" w:type="dxa"/>
            <w:tcBorders>
              <w:top w:val="single" w:sz="4" w:space="0" w:color="auto"/>
            </w:tcBorders>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3</w:t>
            </w:r>
          </w:p>
        </w:tc>
        <w:tc>
          <w:tcPr>
            <w:tcW w:w="1725" w:type="dxa"/>
            <w:tcBorders>
              <w:top w:val="single" w:sz="4" w:space="0" w:color="auto"/>
            </w:tcBorders>
          </w:tcPr>
          <w:p w:rsidR="00800E7A" w:rsidRPr="00C84EBB" w:rsidRDefault="009D43D9" w:rsidP="00C84EBB">
            <w:pPr>
              <w:spacing w:line="240" w:lineRule="auto"/>
              <w:jc w:val="center"/>
              <w:rPr>
                <w:rFonts w:ascii="Arial" w:hAnsi="Arial" w:cs="Arial"/>
                <w:sz w:val="20"/>
                <w:szCs w:val="20"/>
              </w:rPr>
            </w:pPr>
            <w:r>
              <w:rPr>
                <w:rFonts w:ascii="Arial" w:hAnsi="Arial" w:cs="Arial"/>
                <w:sz w:val="20"/>
                <w:szCs w:val="20"/>
              </w:rPr>
              <w:t xml:space="preserve">Ingreso a la plataforma </w:t>
            </w:r>
            <w:proofErr w:type="spellStart"/>
            <w:r>
              <w:rPr>
                <w:rFonts w:ascii="Arial" w:hAnsi="Arial" w:cs="Arial"/>
                <w:sz w:val="20"/>
                <w:szCs w:val="20"/>
              </w:rPr>
              <w:t>Pixton</w:t>
            </w:r>
            <w:proofErr w:type="spellEnd"/>
            <w:r>
              <w:rPr>
                <w:rFonts w:ascii="Arial" w:hAnsi="Arial" w:cs="Arial"/>
                <w:sz w:val="20"/>
                <w:szCs w:val="20"/>
              </w:rPr>
              <w:t xml:space="preserve"> para caricaturas </w:t>
            </w:r>
          </w:p>
        </w:tc>
        <w:tc>
          <w:tcPr>
            <w:tcW w:w="2400" w:type="dxa"/>
            <w:tcBorders>
              <w:top w:val="single" w:sz="4" w:space="0" w:color="auto"/>
            </w:tcBorders>
          </w:tcPr>
          <w:p w:rsidR="00800E7A" w:rsidRPr="00C84EBB" w:rsidRDefault="009D43D9" w:rsidP="00C84EBB">
            <w:pPr>
              <w:spacing w:line="240" w:lineRule="auto"/>
              <w:jc w:val="center"/>
              <w:rPr>
                <w:rFonts w:ascii="Arial" w:hAnsi="Arial" w:cs="Arial"/>
                <w:sz w:val="20"/>
                <w:szCs w:val="20"/>
              </w:rPr>
            </w:pPr>
            <w:r>
              <w:rPr>
                <w:rFonts w:ascii="Arial" w:hAnsi="Arial" w:cs="Arial"/>
                <w:sz w:val="20"/>
                <w:szCs w:val="20"/>
              </w:rPr>
              <w:t xml:space="preserve">Identifica una problemática y crea una caricatura en torno a esta. </w:t>
            </w:r>
          </w:p>
        </w:tc>
        <w:tc>
          <w:tcPr>
            <w:tcW w:w="2189" w:type="dxa"/>
            <w:vMerge/>
            <w:tcBorders>
              <w:right w:val="single" w:sz="4" w:space="0" w:color="auto"/>
            </w:tcBorders>
          </w:tcPr>
          <w:p w:rsidR="00800E7A" w:rsidRPr="00C84EBB" w:rsidRDefault="00800E7A" w:rsidP="00C84EBB">
            <w:pPr>
              <w:spacing w:after="380" w:line="240" w:lineRule="auto"/>
              <w:rPr>
                <w:rFonts w:ascii="Arial" w:hAnsi="Arial" w:cs="Arial"/>
                <w:sz w:val="20"/>
                <w:szCs w:val="20"/>
              </w:rPr>
            </w:pPr>
          </w:p>
        </w:tc>
        <w:tc>
          <w:tcPr>
            <w:tcW w:w="1776" w:type="dxa"/>
            <w:tcBorders>
              <w:top w:val="single" w:sz="4" w:space="0" w:color="auto"/>
              <w:left w:val="single" w:sz="4" w:space="0" w:color="auto"/>
              <w:bottom w:val="single" w:sz="4" w:space="0" w:color="auto"/>
            </w:tcBorders>
          </w:tcPr>
          <w:p w:rsidR="00800E7A" w:rsidRPr="00C84EBB" w:rsidRDefault="00107B0F" w:rsidP="00C84EBB">
            <w:pPr>
              <w:spacing w:line="240" w:lineRule="auto"/>
              <w:rPr>
                <w:rFonts w:ascii="Arial" w:hAnsi="Arial" w:cs="Arial"/>
                <w:sz w:val="20"/>
                <w:szCs w:val="20"/>
              </w:rPr>
            </w:pPr>
            <w:r>
              <w:rPr>
                <w:rFonts w:ascii="Arial" w:hAnsi="Arial" w:cs="Arial"/>
                <w:sz w:val="20"/>
                <w:szCs w:val="20"/>
              </w:rPr>
              <w:t xml:space="preserve">Conozco un entorno de edición en la nube y exploro herramientas nuevas aplicándola a conocimientos adquiridos. </w:t>
            </w:r>
          </w:p>
        </w:tc>
        <w:tc>
          <w:tcPr>
            <w:tcW w:w="1747" w:type="dxa"/>
            <w:tcBorders>
              <w:top w:val="single" w:sz="4" w:space="0" w:color="auto"/>
            </w:tcBorders>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Aula de informática.</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Computadores.</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Internet</w:t>
            </w:r>
          </w:p>
        </w:tc>
      </w:tr>
      <w:tr w:rsidR="003A3372" w:rsidRPr="00C84EBB" w:rsidTr="00552413">
        <w:trPr>
          <w:trHeight w:val="200"/>
        </w:trPr>
        <w:tc>
          <w:tcPr>
            <w:tcW w:w="945" w:type="dxa"/>
          </w:tcPr>
          <w:p w:rsidR="003A3372" w:rsidRPr="00C84EBB" w:rsidRDefault="003A3372" w:rsidP="00C84EBB">
            <w:pPr>
              <w:spacing w:line="240" w:lineRule="auto"/>
              <w:jc w:val="center"/>
              <w:rPr>
                <w:rFonts w:ascii="Arial" w:hAnsi="Arial" w:cs="Arial"/>
                <w:sz w:val="20"/>
                <w:szCs w:val="20"/>
              </w:rPr>
            </w:pPr>
            <w:r w:rsidRPr="00C84EBB">
              <w:rPr>
                <w:rFonts w:ascii="Arial" w:hAnsi="Arial" w:cs="Arial"/>
                <w:sz w:val="20"/>
                <w:szCs w:val="20"/>
              </w:rPr>
              <w:t>4</w:t>
            </w:r>
          </w:p>
        </w:tc>
        <w:tc>
          <w:tcPr>
            <w:tcW w:w="1725" w:type="dxa"/>
          </w:tcPr>
          <w:p w:rsidR="003A3372" w:rsidRPr="00C84EBB" w:rsidRDefault="00107B0F" w:rsidP="00107B0F">
            <w:pPr>
              <w:spacing w:line="240" w:lineRule="auto"/>
              <w:jc w:val="center"/>
              <w:rPr>
                <w:rFonts w:ascii="Arial" w:hAnsi="Arial" w:cs="Arial"/>
                <w:sz w:val="20"/>
                <w:szCs w:val="20"/>
              </w:rPr>
            </w:pPr>
            <w:r>
              <w:rPr>
                <w:rFonts w:ascii="Arial" w:hAnsi="Arial" w:cs="Arial"/>
                <w:sz w:val="20"/>
                <w:szCs w:val="20"/>
              </w:rPr>
              <w:t xml:space="preserve">Redacto un manual para uso del internet con mínimo 10 </w:t>
            </w:r>
            <w:r w:rsidR="006820A6">
              <w:rPr>
                <w:rFonts w:ascii="Arial" w:hAnsi="Arial" w:cs="Arial"/>
                <w:sz w:val="20"/>
                <w:szCs w:val="20"/>
              </w:rPr>
              <w:t>ítems</w:t>
            </w:r>
            <w:r>
              <w:rPr>
                <w:rFonts w:ascii="Arial" w:hAnsi="Arial" w:cs="Arial"/>
                <w:sz w:val="20"/>
                <w:szCs w:val="20"/>
              </w:rPr>
              <w:t xml:space="preserve">, con perfil estudiante y con perfil padre de familia acompañante </w:t>
            </w:r>
          </w:p>
        </w:tc>
        <w:tc>
          <w:tcPr>
            <w:tcW w:w="2400" w:type="dxa"/>
          </w:tcPr>
          <w:p w:rsidR="003A3372" w:rsidRPr="00C84EBB" w:rsidRDefault="006820A6" w:rsidP="00C84EBB">
            <w:pPr>
              <w:spacing w:line="240" w:lineRule="auto"/>
              <w:jc w:val="center"/>
              <w:rPr>
                <w:rFonts w:ascii="Arial" w:hAnsi="Arial" w:cs="Arial"/>
                <w:sz w:val="20"/>
                <w:szCs w:val="20"/>
              </w:rPr>
            </w:pPr>
            <w:r>
              <w:rPr>
                <w:rFonts w:ascii="Arial" w:hAnsi="Arial" w:cs="Arial"/>
                <w:sz w:val="20"/>
                <w:szCs w:val="20"/>
              </w:rPr>
              <w:t xml:space="preserve">Encuentra la normatividad para navegar en internet la diferencia con el uso de redes sociales y crea su propio manual para auto regularse. </w:t>
            </w:r>
            <w:r w:rsidR="00B07C99">
              <w:rPr>
                <w:rFonts w:ascii="Arial" w:hAnsi="Arial" w:cs="Arial"/>
                <w:sz w:val="20"/>
                <w:szCs w:val="20"/>
              </w:rPr>
              <w:t>Ve la importancia de su padre de familia en el uso de recursos digitales.</w:t>
            </w:r>
          </w:p>
        </w:tc>
        <w:tc>
          <w:tcPr>
            <w:tcW w:w="2189" w:type="dxa"/>
            <w:vMerge/>
            <w:tcBorders>
              <w:right w:val="single" w:sz="4" w:space="0" w:color="auto"/>
            </w:tcBorders>
          </w:tcPr>
          <w:p w:rsidR="003A3372" w:rsidRPr="00C84EBB" w:rsidRDefault="003A3372" w:rsidP="00C84EBB">
            <w:pPr>
              <w:spacing w:after="380" w:line="240" w:lineRule="auto"/>
              <w:rPr>
                <w:rFonts w:ascii="Arial" w:hAnsi="Arial" w:cs="Arial"/>
                <w:sz w:val="20"/>
                <w:szCs w:val="20"/>
              </w:rPr>
            </w:pPr>
          </w:p>
        </w:tc>
        <w:tc>
          <w:tcPr>
            <w:tcW w:w="1776" w:type="dxa"/>
            <w:tcBorders>
              <w:top w:val="single" w:sz="4" w:space="0" w:color="auto"/>
              <w:left w:val="single" w:sz="4" w:space="0" w:color="auto"/>
            </w:tcBorders>
          </w:tcPr>
          <w:p w:rsidR="003A3372" w:rsidRDefault="00864EF6" w:rsidP="00C84EBB">
            <w:pPr>
              <w:spacing w:line="240" w:lineRule="auto"/>
              <w:rPr>
                <w:rFonts w:ascii="Arial" w:hAnsi="Arial" w:cs="Arial"/>
                <w:sz w:val="20"/>
                <w:szCs w:val="20"/>
              </w:rPr>
            </w:pPr>
            <w:r>
              <w:rPr>
                <w:rFonts w:ascii="Arial" w:hAnsi="Arial" w:cs="Arial"/>
                <w:sz w:val="20"/>
                <w:szCs w:val="20"/>
              </w:rPr>
              <w:t>Identifica fuentes confiables, analiza, redacta y interioriza normar de internet.</w:t>
            </w:r>
          </w:p>
          <w:p w:rsidR="00864EF6" w:rsidRPr="00C84EBB" w:rsidRDefault="00864EF6" w:rsidP="00C84EBB">
            <w:pPr>
              <w:spacing w:line="240" w:lineRule="auto"/>
              <w:rPr>
                <w:rFonts w:ascii="Arial" w:hAnsi="Arial" w:cs="Arial"/>
                <w:sz w:val="20"/>
                <w:szCs w:val="20"/>
              </w:rPr>
            </w:pPr>
            <w:r>
              <w:rPr>
                <w:rFonts w:ascii="Arial" w:hAnsi="Arial" w:cs="Arial"/>
                <w:sz w:val="20"/>
                <w:szCs w:val="20"/>
              </w:rPr>
              <w:t xml:space="preserve">Encuentra diferencia entre internet y redes sociales. </w:t>
            </w:r>
          </w:p>
        </w:tc>
        <w:tc>
          <w:tcPr>
            <w:tcW w:w="1747" w:type="dxa"/>
          </w:tcPr>
          <w:p w:rsidR="003A3372" w:rsidRPr="00C84EBB" w:rsidRDefault="003A3372" w:rsidP="00C84EBB">
            <w:pPr>
              <w:spacing w:line="240" w:lineRule="auto"/>
              <w:jc w:val="center"/>
              <w:rPr>
                <w:rFonts w:ascii="Arial" w:hAnsi="Arial" w:cs="Arial"/>
                <w:sz w:val="20"/>
                <w:szCs w:val="20"/>
              </w:rPr>
            </w:pPr>
            <w:r w:rsidRPr="00C84EBB">
              <w:rPr>
                <w:rFonts w:ascii="Arial" w:hAnsi="Arial" w:cs="Arial"/>
                <w:sz w:val="20"/>
                <w:szCs w:val="20"/>
              </w:rPr>
              <w:t>Aula de informática.</w:t>
            </w:r>
          </w:p>
          <w:p w:rsidR="003A3372" w:rsidRPr="00C84EBB" w:rsidRDefault="003A3372" w:rsidP="00C84EBB">
            <w:pPr>
              <w:spacing w:line="240" w:lineRule="auto"/>
              <w:jc w:val="center"/>
              <w:rPr>
                <w:rFonts w:ascii="Arial" w:hAnsi="Arial" w:cs="Arial"/>
                <w:sz w:val="20"/>
                <w:szCs w:val="20"/>
              </w:rPr>
            </w:pPr>
            <w:r w:rsidRPr="00C84EBB">
              <w:rPr>
                <w:rFonts w:ascii="Arial" w:hAnsi="Arial" w:cs="Arial"/>
                <w:sz w:val="20"/>
                <w:szCs w:val="20"/>
              </w:rPr>
              <w:t>Computadores.</w:t>
            </w:r>
          </w:p>
          <w:p w:rsidR="00800E7A" w:rsidRPr="00C84EBB" w:rsidRDefault="00800E7A" w:rsidP="00C84EBB">
            <w:pPr>
              <w:spacing w:line="240" w:lineRule="auto"/>
              <w:jc w:val="center"/>
              <w:rPr>
                <w:rFonts w:ascii="Arial" w:hAnsi="Arial" w:cs="Arial"/>
                <w:sz w:val="20"/>
                <w:szCs w:val="20"/>
              </w:rPr>
            </w:pPr>
          </w:p>
        </w:tc>
      </w:tr>
      <w:tr w:rsidR="00800E7A" w:rsidRPr="00C84EBB" w:rsidTr="00552413">
        <w:trPr>
          <w:trHeight w:val="200"/>
        </w:trPr>
        <w:tc>
          <w:tcPr>
            <w:tcW w:w="945"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lastRenderedPageBreak/>
              <w:t>5</w:t>
            </w:r>
          </w:p>
        </w:tc>
        <w:tc>
          <w:tcPr>
            <w:tcW w:w="1725" w:type="dxa"/>
          </w:tcPr>
          <w:p w:rsidR="00800E7A" w:rsidRPr="00C84EBB" w:rsidRDefault="00107B0F" w:rsidP="00C84EBB">
            <w:pPr>
              <w:spacing w:line="240" w:lineRule="auto"/>
              <w:jc w:val="center"/>
              <w:rPr>
                <w:rFonts w:ascii="Arial" w:hAnsi="Arial" w:cs="Arial"/>
                <w:sz w:val="20"/>
                <w:szCs w:val="20"/>
              </w:rPr>
            </w:pPr>
            <w:r>
              <w:rPr>
                <w:rFonts w:ascii="Arial" w:hAnsi="Arial" w:cs="Arial"/>
                <w:sz w:val="20"/>
                <w:szCs w:val="20"/>
              </w:rPr>
              <w:t>Redacto un manual para uso de</w:t>
            </w:r>
            <w:r>
              <w:rPr>
                <w:rFonts w:ascii="Arial" w:hAnsi="Arial" w:cs="Arial"/>
                <w:sz w:val="20"/>
                <w:szCs w:val="20"/>
              </w:rPr>
              <w:t xml:space="preserve"> redes sociales</w:t>
            </w:r>
            <w:r>
              <w:rPr>
                <w:rFonts w:ascii="Arial" w:hAnsi="Arial" w:cs="Arial"/>
                <w:sz w:val="20"/>
                <w:szCs w:val="20"/>
              </w:rPr>
              <w:t xml:space="preserve"> con mínimo 10 </w:t>
            </w:r>
            <w:r w:rsidR="00836DF3">
              <w:rPr>
                <w:rFonts w:ascii="Arial" w:hAnsi="Arial" w:cs="Arial"/>
                <w:sz w:val="20"/>
                <w:szCs w:val="20"/>
              </w:rPr>
              <w:t>ítems</w:t>
            </w:r>
            <w:r>
              <w:rPr>
                <w:rFonts w:ascii="Arial" w:hAnsi="Arial" w:cs="Arial"/>
                <w:sz w:val="20"/>
                <w:szCs w:val="20"/>
              </w:rPr>
              <w:t xml:space="preserve">, con perfil estudiante y con perfil padre de familia acompañante </w:t>
            </w:r>
          </w:p>
        </w:tc>
        <w:tc>
          <w:tcPr>
            <w:tcW w:w="2400" w:type="dxa"/>
          </w:tcPr>
          <w:p w:rsidR="00800E7A" w:rsidRPr="00C84EBB" w:rsidRDefault="00B07C99" w:rsidP="00C84EBB">
            <w:pPr>
              <w:spacing w:line="240" w:lineRule="auto"/>
              <w:jc w:val="center"/>
              <w:rPr>
                <w:rFonts w:ascii="Arial" w:hAnsi="Arial" w:cs="Arial"/>
                <w:sz w:val="20"/>
                <w:szCs w:val="20"/>
              </w:rPr>
            </w:pPr>
            <w:r>
              <w:rPr>
                <w:rFonts w:ascii="Arial" w:hAnsi="Arial" w:cs="Arial"/>
                <w:sz w:val="20"/>
                <w:szCs w:val="20"/>
              </w:rPr>
              <w:t>Redacta un manual para autorregularse en las redes sociales que utiliza. Identifica</w:t>
            </w:r>
            <w:r>
              <w:rPr>
                <w:rFonts w:ascii="Arial" w:hAnsi="Arial" w:cs="Arial"/>
                <w:sz w:val="20"/>
                <w:szCs w:val="20"/>
              </w:rPr>
              <w:t xml:space="preserve"> la importancia de su padre de familia en el uso de recursos digitales.</w:t>
            </w:r>
          </w:p>
        </w:tc>
        <w:tc>
          <w:tcPr>
            <w:tcW w:w="2189" w:type="dxa"/>
            <w:vMerge/>
            <w:tcBorders>
              <w:right w:val="single" w:sz="4" w:space="0" w:color="auto"/>
            </w:tcBorders>
          </w:tcPr>
          <w:p w:rsidR="00800E7A" w:rsidRPr="00C84EBB" w:rsidRDefault="00800E7A" w:rsidP="00C84EBB">
            <w:pPr>
              <w:spacing w:after="380" w:line="240" w:lineRule="auto"/>
              <w:rPr>
                <w:rFonts w:ascii="Arial" w:hAnsi="Arial" w:cs="Arial"/>
                <w:sz w:val="20"/>
                <w:szCs w:val="20"/>
              </w:rPr>
            </w:pPr>
          </w:p>
        </w:tc>
        <w:tc>
          <w:tcPr>
            <w:tcW w:w="1776" w:type="dxa"/>
            <w:tcBorders>
              <w:top w:val="single" w:sz="4" w:space="0" w:color="auto"/>
              <w:left w:val="single" w:sz="4" w:space="0" w:color="auto"/>
            </w:tcBorders>
          </w:tcPr>
          <w:p w:rsidR="00800E7A" w:rsidRPr="00C84EBB" w:rsidRDefault="00D013ED" w:rsidP="00C84EBB">
            <w:pPr>
              <w:spacing w:line="240" w:lineRule="auto"/>
              <w:rPr>
                <w:rFonts w:ascii="Arial" w:hAnsi="Arial" w:cs="Arial"/>
                <w:sz w:val="20"/>
                <w:szCs w:val="20"/>
              </w:rPr>
            </w:pPr>
            <w:r>
              <w:rPr>
                <w:rFonts w:ascii="Arial" w:hAnsi="Arial" w:cs="Arial"/>
                <w:sz w:val="20"/>
                <w:szCs w:val="20"/>
              </w:rPr>
              <w:t xml:space="preserve">Entiende que las redes sociales son un recurso de múltiples usos, pero redacta un manual al uso personal. </w:t>
            </w:r>
          </w:p>
        </w:tc>
        <w:tc>
          <w:tcPr>
            <w:tcW w:w="1747"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Aula de informática.</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Computadores.</w:t>
            </w:r>
          </w:p>
          <w:p w:rsidR="00800E7A" w:rsidRPr="00C84EBB" w:rsidRDefault="00800E7A" w:rsidP="00C84EBB">
            <w:pPr>
              <w:spacing w:line="240" w:lineRule="auto"/>
              <w:jc w:val="center"/>
              <w:rPr>
                <w:rFonts w:ascii="Arial" w:hAnsi="Arial" w:cs="Arial"/>
                <w:sz w:val="20"/>
                <w:szCs w:val="20"/>
              </w:rPr>
            </w:pPr>
          </w:p>
        </w:tc>
      </w:tr>
      <w:tr w:rsidR="00800E7A" w:rsidRPr="00C84EBB" w:rsidTr="00552413">
        <w:trPr>
          <w:trHeight w:val="200"/>
        </w:trPr>
        <w:tc>
          <w:tcPr>
            <w:tcW w:w="945"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6</w:t>
            </w:r>
          </w:p>
        </w:tc>
        <w:tc>
          <w:tcPr>
            <w:tcW w:w="1725" w:type="dxa"/>
          </w:tcPr>
          <w:p w:rsidR="00800E7A" w:rsidRPr="00C84EBB" w:rsidRDefault="00F91B50" w:rsidP="00C84EBB">
            <w:pPr>
              <w:spacing w:line="240" w:lineRule="auto"/>
              <w:jc w:val="center"/>
              <w:rPr>
                <w:rFonts w:ascii="Arial" w:hAnsi="Arial" w:cs="Arial"/>
                <w:sz w:val="20"/>
                <w:szCs w:val="20"/>
              </w:rPr>
            </w:pPr>
            <w:r>
              <w:rPr>
                <w:rFonts w:ascii="Arial" w:hAnsi="Arial" w:cs="Arial"/>
                <w:sz w:val="20"/>
                <w:szCs w:val="20"/>
              </w:rPr>
              <w:t xml:space="preserve">Responde a la encuesta de redes sociales de manera personal. </w:t>
            </w:r>
          </w:p>
        </w:tc>
        <w:tc>
          <w:tcPr>
            <w:tcW w:w="2400" w:type="dxa"/>
          </w:tcPr>
          <w:p w:rsidR="00800E7A" w:rsidRPr="00C84EBB" w:rsidRDefault="00F91B50" w:rsidP="00C84EBB">
            <w:pPr>
              <w:spacing w:line="240" w:lineRule="auto"/>
              <w:jc w:val="center"/>
              <w:rPr>
                <w:rFonts w:ascii="Arial" w:hAnsi="Arial" w:cs="Arial"/>
                <w:sz w:val="20"/>
                <w:szCs w:val="20"/>
              </w:rPr>
            </w:pPr>
            <w:r>
              <w:rPr>
                <w:rFonts w:ascii="Arial" w:hAnsi="Arial" w:cs="Arial"/>
                <w:sz w:val="20"/>
                <w:szCs w:val="20"/>
              </w:rPr>
              <w:t xml:space="preserve">Trabaja en clase y ve la encuesta como parte de un proceso mas no de un trabajo aislado. </w:t>
            </w:r>
          </w:p>
        </w:tc>
        <w:tc>
          <w:tcPr>
            <w:tcW w:w="2189" w:type="dxa"/>
            <w:vMerge/>
            <w:tcBorders>
              <w:right w:val="single" w:sz="4" w:space="0" w:color="auto"/>
            </w:tcBorders>
          </w:tcPr>
          <w:p w:rsidR="00800E7A" w:rsidRPr="00C84EBB" w:rsidRDefault="00800E7A" w:rsidP="00C84EBB">
            <w:pPr>
              <w:spacing w:after="380" w:line="240" w:lineRule="auto"/>
              <w:rPr>
                <w:rFonts w:ascii="Arial" w:hAnsi="Arial" w:cs="Arial"/>
                <w:sz w:val="20"/>
                <w:szCs w:val="20"/>
              </w:rPr>
            </w:pPr>
          </w:p>
        </w:tc>
        <w:tc>
          <w:tcPr>
            <w:tcW w:w="1776" w:type="dxa"/>
            <w:tcBorders>
              <w:left w:val="single" w:sz="4" w:space="0" w:color="auto"/>
            </w:tcBorders>
          </w:tcPr>
          <w:p w:rsidR="00800E7A" w:rsidRPr="00C84EBB" w:rsidRDefault="00BC7726" w:rsidP="00C84EBB">
            <w:pPr>
              <w:spacing w:line="240" w:lineRule="auto"/>
              <w:rPr>
                <w:rFonts w:ascii="Arial" w:hAnsi="Arial" w:cs="Arial"/>
                <w:sz w:val="20"/>
                <w:szCs w:val="20"/>
              </w:rPr>
            </w:pPr>
            <w:r>
              <w:rPr>
                <w:rFonts w:ascii="Arial" w:hAnsi="Arial" w:cs="Arial"/>
                <w:sz w:val="20"/>
                <w:szCs w:val="20"/>
              </w:rPr>
              <w:t>Entrega las respuestas a las 25 preguntas de manera personal.</w:t>
            </w:r>
          </w:p>
        </w:tc>
        <w:tc>
          <w:tcPr>
            <w:tcW w:w="1747"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Aula de informática.</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Computadores.</w:t>
            </w:r>
          </w:p>
          <w:p w:rsidR="00800E7A" w:rsidRPr="00C84EBB" w:rsidRDefault="00800E7A" w:rsidP="00C84EBB">
            <w:pPr>
              <w:spacing w:line="240" w:lineRule="auto"/>
              <w:jc w:val="center"/>
              <w:rPr>
                <w:rFonts w:ascii="Arial" w:hAnsi="Arial" w:cs="Arial"/>
                <w:sz w:val="20"/>
                <w:szCs w:val="20"/>
              </w:rPr>
            </w:pPr>
          </w:p>
        </w:tc>
      </w:tr>
      <w:tr w:rsidR="00800E7A" w:rsidRPr="00C84EBB" w:rsidTr="00552413">
        <w:trPr>
          <w:trHeight w:val="200"/>
        </w:trPr>
        <w:tc>
          <w:tcPr>
            <w:tcW w:w="945"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7</w:t>
            </w:r>
          </w:p>
        </w:tc>
        <w:tc>
          <w:tcPr>
            <w:tcW w:w="1725" w:type="dxa"/>
          </w:tcPr>
          <w:p w:rsidR="00800E7A" w:rsidRPr="00C84EBB" w:rsidRDefault="00F91B50" w:rsidP="00C84EBB">
            <w:pPr>
              <w:spacing w:line="240" w:lineRule="auto"/>
              <w:jc w:val="center"/>
              <w:rPr>
                <w:rFonts w:ascii="Arial" w:hAnsi="Arial" w:cs="Arial"/>
                <w:sz w:val="20"/>
                <w:szCs w:val="20"/>
              </w:rPr>
            </w:pPr>
            <w:r>
              <w:rPr>
                <w:rFonts w:ascii="Arial" w:hAnsi="Arial" w:cs="Arial"/>
                <w:sz w:val="20"/>
                <w:szCs w:val="20"/>
              </w:rPr>
              <w:t xml:space="preserve">Semana de recuperación y entrega de notas parciales Proceso de autoevaluación.  </w:t>
            </w:r>
          </w:p>
        </w:tc>
        <w:tc>
          <w:tcPr>
            <w:tcW w:w="2400" w:type="dxa"/>
          </w:tcPr>
          <w:p w:rsidR="00800E7A" w:rsidRPr="00C84EBB" w:rsidRDefault="00BA24B2" w:rsidP="00C84EBB">
            <w:pPr>
              <w:spacing w:line="240" w:lineRule="auto"/>
              <w:jc w:val="center"/>
              <w:rPr>
                <w:rFonts w:ascii="Arial" w:hAnsi="Arial" w:cs="Arial"/>
                <w:sz w:val="20"/>
                <w:szCs w:val="20"/>
              </w:rPr>
            </w:pPr>
            <w:r>
              <w:rPr>
                <w:rFonts w:ascii="Arial" w:hAnsi="Arial" w:cs="Arial"/>
                <w:sz w:val="20"/>
                <w:szCs w:val="20"/>
              </w:rPr>
              <w:t xml:space="preserve">Concluye la normatividad en casa junto con sus protocolos de uso de redes. </w:t>
            </w:r>
          </w:p>
        </w:tc>
        <w:tc>
          <w:tcPr>
            <w:tcW w:w="2189" w:type="dxa"/>
            <w:vMerge/>
            <w:tcBorders>
              <w:right w:val="single" w:sz="4" w:space="0" w:color="auto"/>
            </w:tcBorders>
          </w:tcPr>
          <w:p w:rsidR="00800E7A" w:rsidRPr="00C84EBB" w:rsidRDefault="00800E7A" w:rsidP="00C84EBB">
            <w:pPr>
              <w:spacing w:after="380" w:line="240" w:lineRule="auto"/>
              <w:rPr>
                <w:rFonts w:ascii="Arial" w:hAnsi="Arial" w:cs="Arial"/>
                <w:sz w:val="20"/>
                <w:szCs w:val="20"/>
              </w:rPr>
            </w:pPr>
          </w:p>
        </w:tc>
        <w:tc>
          <w:tcPr>
            <w:tcW w:w="1776" w:type="dxa"/>
            <w:tcBorders>
              <w:left w:val="single" w:sz="4" w:space="0" w:color="auto"/>
            </w:tcBorders>
          </w:tcPr>
          <w:p w:rsidR="00800E7A" w:rsidRPr="00C84EBB" w:rsidRDefault="0031691A" w:rsidP="00C84EBB">
            <w:pPr>
              <w:spacing w:line="240" w:lineRule="auto"/>
              <w:rPr>
                <w:rFonts w:ascii="Arial" w:hAnsi="Arial" w:cs="Arial"/>
                <w:sz w:val="20"/>
                <w:szCs w:val="20"/>
              </w:rPr>
            </w:pPr>
            <w:r>
              <w:rPr>
                <w:rFonts w:ascii="Arial" w:hAnsi="Arial" w:cs="Arial"/>
                <w:sz w:val="20"/>
                <w:szCs w:val="20"/>
              </w:rPr>
              <w:t xml:space="preserve">Concluye de manera personal si las normas en casa son iguales a los protocolos de uso de redes. </w:t>
            </w:r>
          </w:p>
        </w:tc>
        <w:tc>
          <w:tcPr>
            <w:tcW w:w="1747"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Aula de informática.</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Computadores.</w:t>
            </w:r>
          </w:p>
          <w:p w:rsidR="00800E7A" w:rsidRPr="00C84EBB" w:rsidRDefault="00800E7A" w:rsidP="00C84EBB">
            <w:pPr>
              <w:spacing w:line="240" w:lineRule="auto"/>
              <w:jc w:val="center"/>
              <w:rPr>
                <w:rFonts w:ascii="Arial" w:hAnsi="Arial" w:cs="Arial"/>
                <w:sz w:val="20"/>
                <w:szCs w:val="20"/>
              </w:rPr>
            </w:pPr>
          </w:p>
        </w:tc>
      </w:tr>
      <w:tr w:rsidR="00800E7A" w:rsidRPr="00C84EBB" w:rsidTr="00552413">
        <w:trPr>
          <w:trHeight w:val="200"/>
        </w:trPr>
        <w:tc>
          <w:tcPr>
            <w:tcW w:w="945"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8</w:t>
            </w:r>
          </w:p>
        </w:tc>
        <w:tc>
          <w:tcPr>
            <w:tcW w:w="1725" w:type="dxa"/>
          </w:tcPr>
          <w:p w:rsidR="00800E7A" w:rsidRPr="00C84EBB" w:rsidRDefault="00F91B50" w:rsidP="00C84EBB">
            <w:pPr>
              <w:spacing w:line="240" w:lineRule="auto"/>
              <w:jc w:val="center"/>
              <w:rPr>
                <w:rFonts w:ascii="Arial" w:hAnsi="Arial" w:cs="Arial"/>
                <w:sz w:val="20"/>
                <w:szCs w:val="20"/>
              </w:rPr>
            </w:pPr>
            <w:r>
              <w:rPr>
                <w:rFonts w:ascii="Arial" w:hAnsi="Arial" w:cs="Arial"/>
                <w:sz w:val="20"/>
                <w:szCs w:val="20"/>
              </w:rPr>
              <w:t xml:space="preserve">Entrega de notas definitivas y aclaración de casos excepcionales. </w:t>
            </w:r>
          </w:p>
        </w:tc>
        <w:tc>
          <w:tcPr>
            <w:tcW w:w="2400" w:type="dxa"/>
          </w:tcPr>
          <w:p w:rsidR="00800E7A" w:rsidRPr="00C84EBB" w:rsidRDefault="00237A69" w:rsidP="00237A69">
            <w:pPr>
              <w:spacing w:line="240" w:lineRule="auto"/>
              <w:ind w:left="708" w:hanging="708"/>
              <w:jc w:val="center"/>
              <w:rPr>
                <w:rFonts w:ascii="Arial" w:hAnsi="Arial" w:cs="Arial"/>
                <w:sz w:val="20"/>
                <w:szCs w:val="20"/>
              </w:rPr>
            </w:pPr>
            <w:r>
              <w:rPr>
                <w:rFonts w:ascii="Arial" w:hAnsi="Arial" w:cs="Arial"/>
                <w:sz w:val="20"/>
                <w:szCs w:val="20"/>
              </w:rPr>
              <w:t xml:space="preserve">Entrega de notas definitivas. </w:t>
            </w:r>
          </w:p>
        </w:tc>
        <w:tc>
          <w:tcPr>
            <w:tcW w:w="2189" w:type="dxa"/>
            <w:vMerge/>
            <w:tcBorders>
              <w:right w:val="single" w:sz="4" w:space="0" w:color="auto"/>
            </w:tcBorders>
          </w:tcPr>
          <w:p w:rsidR="00800E7A" w:rsidRPr="00C84EBB" w:rsidRDefault="00800E7A" w:rsidP="00C84EBB">
            <w:pPr>
              <w:spacing w:after="380" w:line="240" w:lineRule="auto"/>
              <w:rPr>
                <w:rFonts w:ascii="Arial" w:hAnsi="Arial" w:cs="Arial"/>
                <w:sz w:val="20"/>
                <w:szCs w:val="20"/>
              </w:rPr>
            </w:pPr>
          </w:p>
        </w:tc>
        <w:tc>
          <w:tcPr>
            <w:tcW w:w="1776" w:type="dxa"/>
            <w:tcBorders>
              <w:left w:val="single" w:sz="4" w:space="0" w:color="auto"/>
            </w:tcBorders>
          </w:tcPr>
          <w:p w:rsidR="00800E7A" w:rsidRPr="00C84EBB" w:rsidRDefault="00237A69" w:rsidP="00C84EBB">
            <w:pPr>
              <w:spacing w:line="240" w:lineRule="auto"/>
              <w:rPr>
                <w:rFonts w:ascii="Arial" w:hAnsi="Arial" w:cs="Arial"/>
                <w:sz w:val="20"/>
                <w:szCs w:val="20"/>
              </w:rPr>
            </w:pPr>
            <w:r>
              <w:rPr>
                <w:rFonts w:ascii="Arial" w:hAnsi="Arial" w:cs="Arial"/>
                <w:sz w:val="20"/>
                <w:szCs w:val="20"/>
              </w:rPr>
              <w:t xml:space="preserve">Entrega de notas definitivas. </w:t>
            </w:r>
          </w:p>
        </w:tc>
        <w:tc>
          <w:tcPr>
            <w:tcW w:w="1747" w:type="dxa"/>
          </w:tcPr>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Aula de informática.</w:t>
            </w:r>
          </w:p>
          <w:p w:rsidR="00800E7A" w:rsidRPr="00C84EBB" w:rsidRDefault="00800E7A" w:rsidP="00C84EBB">
            <w:pPr>
              <w:spacing w:line="240" w:lineRule="auto"/>
              <w:jc w:val="center"/>
              <w:rPr>
                <w:rFonts w:ascii="Arial" w:hAnsi="Arial" w:cs="Arial"/>
                <w:sz w:val="20"/>
                <w:szCs w:val="20"/>
              </w:rPr>
            </w:pPr>
            <w:r w:rsidRPr="00C84EBB">
              <w:rPr>
                <w:rFonts w:ascii="Arial" w:hAnsi="Arial" w:cs="Arial"/>
                <w:sz w:val="20"/>
                <w:szCs w:val="20"/>
              </w:rPr>
              <w:t>Computadores.</w:t>
            </w:r>
          </w:p>
          <w:p w:rsidR="00800E7A" w:rsidRPr="00C84EBB" w:rsidRDefault="00800E7A" w:rsidP="00C84EBB">
            <w:pPr>
              <w:spacing w:line="240" w:lineRule="auto"/>
              <w:jc w:val="center"/>
              <w:rPr>
                <w:rFonts w:ascii="Arial" w:hAnsi="Arial" w:cs="Arial"/>
                <w:sz w:val="20"/>
                <w:szCs w:val="20"/>
              </w:rPr>
            </w:pPr>
          </w:p>
        </w:tc>
      </w:tr>
      <w:tr w:rsidR="00800E7A" w:rsidRPr="00C84EBB" w:rsidTr="00552413">
        <w:tc>
          <w:tcPr>
            <w:tcW w:w="10782" w:type="dxa"/>
            <w:gridSpan w:val="6"/>
            <w:shd w:val="clear" w:color="auto" w:fill="BDD7EE"/>
            <w:vAlign w:val="center"/>
          </w:tcPr>
          <w:p w:rsidR="00800E7A" w:rsidRPr="00C84EBB" w:rsidRDefault="00800E7A" w:rsidP="00C84EBB">
            <w:pPr>
              <w:spacing w:line="240" w:lineRule="auto"/>
              <w:jc w:val="center"/>
              <w:rPr>
                <w:rFonts w:ascii="Arial" w:hAnsi="Arial" w:cs="Arial"/>
                <w:sz w:val="20"/>
                <w:szCs w:val="20"/>
              </w:rPr>
            </w:pPr>
            <w:r w:rsidRPr="00C84EBB">
              <w:rPr>
                <w:rFonts w:ascii="Arial" w:hAnsi="Arial" w:cs="Arial"/>
                <w:b/>
                <w:sz w:val="20"/>
                <w:szCs w:val="20"/>
              </w:rPr>
              <w:t>REFERENCIAS</w:t>
            </w:r>
          </w:p>
        </w:tc>
      </w:tr>
      <w:tr w:rsidR="00800E7A" w:rsidRPr="00C84EBB" w:rsidTr="00552413">
        <w:tc>
          <w:tcPr>
            <w:tcW w:w="10782" w:type="dxa"/>
            <w:gridSpan w:val="6"/>
          </w:tcPr>
          <w:p w:rsidR="00800E7A" w:rsidRDefault="00237A69" w:rsidP="00C84EBB">
            <w:pPr>
              <w:spacing w:line="240" w:lineRule="auto"/>
              <w:jc w:val="both"/>
              <w:rPr>
                <w:rFonts w:ascii="Arial" w:hAnsi="Arial" w:cs="Arial"/>
                <w:sz w:val="20"/>
                <w:szCs w:val="20"/>
              </w:rPr>
            </w:pPr>
            <w:hyperlink r:id="rId5" w:history="1">
              <w:r w:rsidRPr="00CC46A8">
                <w:rPr>
                  <w:rStyle w:val="Hipervnculo"/>
                  <w:rFonts w:ascii="Arial" w:hAnsi="Arial" w:cs="Arial"/>
                  <w:sz w:val="20"/>
                  <w:szCs w:val="20"/>
                </w:rPr>
                <w:t>http://www.mineducacion.gov.co/1621/articles-75768_archivo_pdf.pdf</w:t>
              </w:r>
            </w:hyperlink>
          </w:p>
          <w:p w:rsidR="00237A69" w:rsidRPr="00C84EBB" w:rsidRDefault="00237A69" w:rsidP="00C84EBB">
            <w:pPr>
              <w:spacing w:line="240" w:lineRule="auto"/>
              <w:jc w:val="both"/>
              <w:rPr>
                <w:rFonts w:ascii="Arial" w:hAnsi="Arial" w:cs="Arial"/>
                <w:sz w:val="20"/>
                <w:szCs w:val="20"/>
              </w:rPr>
            </w:pPr>
            <w:bookmarkStart w:id="1" w:name="_GoBack"/>
            <w:bookmarkEnd w:id="1"/>
          </w:p>
        </w:tc>
      </w:tr>
    </w:tbl>
    <w:p w:rsidR="00B64399" w:rsidRPr="00C84EBB" w:rsidRDefault="00B64399" w:rsidP="00C84EBB">
      <w:pPr>
        <w:spacing w:after="0" w:line="240" w:lineRule="auto"/>
        <w:rPr>
          <w:rFonts w:ascii="Arial" w:hAnsi="Arial" w:cs="Arial"/>
          <w:sz w:val="20"/>
          <w:szCs w:val="20"/>
        </w:rPr>
      </w:pPr>
      <w:r w:rsidRPr="00C84EBB">
        <w:rPr>
          <w:rFonts w:ascii="Arial" w:hAnsi="Arial" w:cs="Arial"/>
          <w:sz w:val="20"/>
          <w:szCs w:val="20"/>
        </w:rPr>
        <w:t xml:space="preserve">                                                                                                                                 </w:t>
      </w:r>
    </w:p>
    <w:tbl>
      <w:tblPr>
        <w:tblW w:w="1079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B64399" w:rsidRPr="00C84EBB" w:rsidTr="00552413">
        <w:tc>
          <w:tcPr>
            <w:tcW w:w="10790" w:type="dxa"/>
            <w:shd w:val="clear" w:color="auto" w:fill="BDD7EE"/>
            <w:vAlign w:val="center"/>
          </w:tcPr>
          <w:p w:rsidR="00B64399" w:rsidRPr="00C84EBB" w:rsidRDefault="00B64399" w:rsidP="00C84EBB">
            <w:pPr>
              <w:spacing w:line="240" w:lineRule="auto"/>
              <w:jc w:val="center"/>
              <w:rPr>
                <w:rFonts w:ascii="Arial" w:hAnsi="Arial" w:cs="Arial"/>
                <w:sz w:val="20"/>
                <w:szCs w:val="20"/>
              </w:rPr>
            </w:pPr>
            <w:r w:rsidRPr="00C84EBB">
              <w:rPr>
                <w:rFonts w:ascii="Arial" w:hAnsi="Arial" w:cs="Arial"/>
                <w:b/>
                <w:sz w:val="20"/>
                <w:szCs w:val="20"/>
              </w:rPr>
              <w:t>REFLEXIONES Y /U OBSERVACIONES   GENERALES</w:t>
            </w:r>
          </w:p>
        </w:tc>
      </w:tr>
      <w:tr w:rsidR="00B64399" w:rsidRPr="00C84EBB" w:rsidTr="00552413">
        <w:tc>
          <w:tcPr>
            <w:tcW w:w="10790" w:type="dxa"/>
          </w:tcPr>
          <w:p w:rsidR="00B64399" w:rsidRPr="00C84EBB" w:rsidRDefault="00B64399" w:rsidP="00C84EBB">
            <w:pPr>
              <w:spacing w:line="240" w:lineRule="auto"/>
              <w:jc w:val="both"/>
              <w:rPr>
                <w:rFonts w:ascii="Arial" w:hAnsi="Arial" w:cs="Arial"/>
                <w:sz w:val="20"/>
                <w:szCs w:val="20"/>
              </w:rPr>
            </w:pPr>
          </w:p>
          <w:p w:rsidR="00B64399" w:rsidRPr="00C84EBB" w:rsidRDefault="00B64399" w:rsidP="00C84EBB">
            <w:pPr>
              <w:spacing w:line="240" w:lineRule="auto"/>
              <w:jc w:val="both"/>
              <w:rPr>
                <w:rFonts w:ascii="Arial" w:hAnsi="Arial" w:cs="Arial"/>
                <w:sz w:val="20"/>
                <w:szCs w:val="20"/>
              </w:rPr>
            </w:pPr>
          </w:p>
          <w:p w:rsidR="00B64399" w:rsidRPr="00C84EBB" w:rsidRDefault="00B64399" w:rsidP="00C84EBB">
            <w:pPr>
              <w:spacing w:line="240" w:lineRule="auto"/>
              <w:jc w:val="both"/>
              <w:rPr>
                <w:rFonts w:ascii="Arial" w:hAnsi="Arial" w:cs="Arial"/>
                <w:sz w:val="20"/>
                <w:szCs w:val="20"/>
              </w:rPr>
            </w:pPr>
          </w:p>
          <w:p w:rsidR="00B64399" w:rsidRPr="00C84EBB" w:rsidRDefault="00B64399" w:rsidP="00C84EBB">
            <w:pPr>
              <w:spacing w:line="240" w:lineRule="auto"/>
              <w:jc w:val="both"/>
              <w:rPr>
                <w:rFonts w:ascii="Arial" w:hAnsi="Arial" w:cs="Arial"/>
                <w:sz w:val="20"/>
                <w:szCs w:val="20"/>
              </w:rPr>
            </w:pPr>
          </w:p>
          <w:p w:rsidR="00B64399" w:rsidRPr="00C84EBB" w:rsidRDefault="00B64399" w:rsidP="00C84EBB">
            <w:pPr>
              <w:spacing w:line="240" w:lineRule="auto"/>
              <w:jc w:val="both"/>
              <w:rPr>
                <w:rFonts w:ascii="Arial" w:hAnsi="Arial" w:cs="Arial"/>
                <w:sz w:val="20"/>
                <w:szCs w:val="20"/>
              </w:rPr>
            </w:pPr>
          </w:p>
        </w:tc>
      </w:tr>
    </w:tbl>
    <w:p w:rsidR="00B64399" w:rsidRPr="00C84EBB" w:rsidRDefault="00B64399" w:rsidP="00C84EBB">
      <w:pPr>
        <w:spacing w:line="240" w:lineRule="auto"/>
        <w:jc w:val="both"/>
        <w:rPr>
          <w:rFonts w:ascii="Arial" w:hAnsi="Arial" w:cs="Arial"/>
          <w:sz w:val="20"/>
          <w:szCs w:val="20"/>
        </w:rPr>
      </w:pPr>
    </w:p>
    <w:p w:rsidR="00B64399" w:rsidRPr="00C84EBB" w:rsidRDefault="00B64399" w:rsidP="00C84EBB">
      <w:pPr>
        <w:spacing w:after="0" w:line="240" w:lineRule="auto"/>
        <w:rPr>
          <w:rFonts w:ascii="Arial" w:hAnsi="Arial" w:cs="Arial"/>
          <w:sz w:val="20"/>
          <w:szCs w:val="20"/>
        </w:rPr>
      </w:pPr>
    </w:p>
    <w:p w:rsidR="00B64399" w:rsidRPr="00C84EBB" w:rsidRDefault="00B64399" w:rsidP="00C84EBB">
      <w:pPr>
        <w:spacing w:after="0" w:line="240" w:lineRule="auto"/>
        <w:rPr>
          <w:rFonts w:ascii="Arial" w:hAnsi="Arial" w:cs="Arial"/>
          <w:sz w:val="20"/>
          <w:szCs w:val="20"/>
        </w:rPr>
      </w:pPr>
    </w:p>
    <w:p w:rsidR="00B64399" w:rsidRPr="00C84EBB" w:rsidRDefault="00B64399" w:rsidP="00C84EBB">
      <w:pPr>
        <w:spacing w:after="0" w:line="240" w:lineRule="auto"/>
        <w:rPr>
          <w:rFonts w:ascii="Arial" w:hAnsi="Arial" w:cs="Arial"/>
          <w:sz w:val="20"/>
          <w:szCs w:val="20"/>
        </w:rPr>
      </w:pPr>
      <w:r w:rsidRPr="00C84EBB">
        <w:rPr>
          <w:rFonts w:ascii="Arial" w:hAnsi="Arial" w:cs="Arial"/>
          <w:sz w:val="20"/>
          <w:szCs w:val="20"/>
        </w:rPr>
        <w:t>___________________________________</w:t>
      </w:r>
      <w:r w:rsidRPr="00C84EBB">
        <w:rPr>
          <w:rFonts w:ascii="Arial" w:hAnsi="Arial" w:cs="Arial"/>
          <w:sz w:val="20"/>
          <w:szCs w:val="20"/>
        </w:rPr>
        <w:tab/>
      </w:r>
      <w:r w:rsidRPr="00C84EBB">
        <w:rPr>
          <w:rFonts w:ascii="Arial" w:hAnsi="Arial" w:cs="Arial"/>
          <w:sz w:val="20"/>
          <w:szCs w:val="20"/>
        </w:rPr>
        <w:tab/>
      </w:r>
      <w:r w:rsidRPr="00C84EBB">
        <w:rPr>
          <w:rFonts w:ascii="Arial" w:hAnsi="Arial" w:cs="Arial"/>
          <w:sz w:val="20"/>
          <w:szCs w:val="20"/>
        </w:rPr>
        <w:tab/>
      </w:r>
      <w:r w:rsidRPr="00C84EBB">
        <w:rPr>
          <w:rFonts w:ascii="Arial" w:hAnsi="Arial" w:cs="Arial"/>
          <w:sz w:val="20"/>
          <w:szCs w:val="20"/>
        </w:rPr>
        <w:tab/>
        <w:t>_________________________________</w:t>
      </w:r>
    </w:p>
    <w:p w:rsidR="00B64399" w:rsidRPr="00C84EBB" w:rsidRDefault="00B64399" w:rsidP="00C84EBB">
      <w:pPr>
        <w:spacing w:after="0" w:line="240" w:lineRule="auto"/>
        <w:rPr>
          <w:rFonts w:ascii="Arial" w:hAnsi="Arial" w:cs="Arial"/>
          <w:sz w:val="20"/>
          <w:szCs w:val="20"/>
        </w:rPr>
      </w:pPr>
      <w:r w:rsidRPr="00C84EBB">
        <w:rPr>
          <w:rFonts w:ascii="Arial" w:hAnsi="Arial" w:cs="Arial"/>
          <w:sz w:val="20"/>
          <w:szCs w:val="20"/>
        </w:rPr>
        <w:t>Firma de la docente                                                                                                                    Firma del coordinador Académico</w:t>
      </w:r>
    </w:p>
    <w:p w:rsidR="00B64399" w:rsidRPr="00C84EBB" w:rsidRDefault="00B64399" w:rsidP="00C84EBB">
      <w:pPr>
        <w:spacing w:after="0" w:line="240" w:lineRule="auto"/>
        <w:ind w:firstLine="709"/>
        <w:rPr>
          <w:rFonts w:ascii="Arial" w:hAnsi="Arial" w:cs="Arial"/>
          <w:sz w:val="20"/>
          <w:szCs w:val="20"/>
        </w:rPr>
      </w:pPr>
      <w:r w:rsidRPr="00C84EBB">
        <w:rPr>
          <w:rFonts w:ascii="Arial" w:hAnsi="Arial" w:cs="Arial"/>
          <w:sz w:val="20"/>
          <w:szCs w:val="20"/>
        </w:rPr>
        <w:tab/>
      </w:r>
      <w:r w:rsidRPr="00C84EBB">
        <w:rPr>
          <w:rFonts w:ascii="Arial" w:hAnsi="Arial" w:cs="Arial"/>
          <w:sz w:val="20"/>
          <w:szCs w:val="20"/>
        </w:rPr>
        <w:tab/>
      </w:r>
      <w:r w:rsidRPr="00C84EBB">
        <w:rPr>
          <w:rFonts w:ascii="Arial" w:hAnsi="Arial" w:cs="Arial"/>
          <w:sz w:val="20"/>
          <w:szCs w:val="20"/>
        </w:rPr>
        <w:tab/>
      </w:r>
      <w:r w:rsidRPr="00C84EBB">
        <w:rPr>
          <w:rFonts w:ascii="Arial" w:hAnsi="Arial" w:cs="Arial"/>
          <w:sz w:val="20"/>
          <w:szCs w:val="20"/>
        </w:rPr>
        <w:tab/>
      </w:r>
      <w:r w:rsidRPr="00C84EBB">
        <w:rPr>
          <w:rFonts w:ascii="Arial" w:hAnsi="Arial" w:cs="Arial"/>
          <w:sz w:val="20"/>
          <w:szCs w:val="20"/>
        </w:rPr>
        <w:tab/>
      </w:r>
    </w:p>
    <w:p w:rsidR="00B64399" w:rsidRPr="00C84EBB" w:rsidRDefault="00B64399" w:rsidP="00C84EBB">
      <w:pPr>
        <w:spacing w:line="240" w:lineRule="auto"/>
        <w:jc w:val="both"/>
        <w:rPr>
          <w:rFonts w:ascii="Arial" w:hAnsi="Arial" w:cs="Arial"/>
          <w:sz w:val="20"/>
          <w:szCs w:val="20"/>
        </w:rPr>
      </w:pPr>
    </w:p>
    <w:p w:rsidR="00B64399" w:rsidRPr="00C84EBB" w:rsidRDefault="00B64399" w:rsidP="00C84EBB">
      <w:pPr>
        <w:spacing w:line="240" w:lineRule="auto"/>
        <w:jc w:val="both"/>
        <w:rPr>
          <w:rFonts w:ascii="Arial" w:hAnsi="Arial" w:cs="Arial"/>
          <w:sz w:val="20"/>
          <w:szCs w:val="20"/>
        </w:rPr>
      </w:pPr>
    </w:p>
    <w:p w:rsidR="00B64399" w:rsidRPr="00C84EBB" w:rsidRDefault="00B64399" w:rsidP="00C84EBB">
      <w:pPr>
        <w:spacing w:after="0" w:line="240" w:lineRule="auto"/>
        <w:jc w:val="center"/>
        <w:rPr>
          <w:rFonts w:ascii="Arial" w:hAnsi="Arial" w:cs="Arial"/>
          <w:sz w:val="20"/>
          <w:szCs w:val="20"/>
        </w:rPr>
      </w:pPr>
      <w:r w:rsidRPr="00C84EBB">
        <w:rPr>
          <w:rFonts w:ascii="Arial" w:hAnsi="Arial" w:cs="Arial"/>
          <w:sz w:val="20"/>
          <w:szCs w:val="20"/>
        </w:rPr>
        <w:t>Fecha de revisión: ____________________</w:t>
      </w:r>
    </w:p>
    <w:p w:rsidR="00B64399" w:rsidRPr="00C84EBB" w:rsidRDefault="00B64399" w:rsidP="00C84EBB">
      <w:pPr>
        <w:spacing w:after="0" w:line="240" w:lineRule="auto"/>
        <w:jc w:val="center"/>
        <w:rPr>
          <w:rFonts w:ascii="Arial" w:hAnsi="Arial" w:cs="Arial"/>
          <w:sz w:val="20"/>
          <w:szCs w:val="20"/>
        </w:rPr>
      </w:pPr>
    </w:p>
    <w:sectPr w:rsidR="00B64399" w:rsidRPr="00C84EBB">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E6AAE"/>
    <w:multiLevelType w:val="hybridMultilevel"/>
    <w:tmpl w:val="B6ECF34C"/>
    <w:lvl w:ilvl="0" w:tplc="48648200">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64399"/>
    <w:rsid w:val="000203D1"/>
    <w:rsid w:val="00046D0F"/>
    <w:rsid w:val="0006484E"/>
    <w:rsid w:val="000A2171"/>
    <w:rsid w:val="00101C72"/>
    <w:rsid w:val="00107B0F"/>
    <w:rsid w:val="00147BDA"/>
    <w:rsid w:val="001652D8"/>
    <w:rsid w:val="001F1FA4"/>
    <w:rsid w:val="00237A69"/>
    <w:rsid w:val="002548F3"/>
    <w:rsid w:val="0026487D"/>
    <w:rsid w:val="0026650A"/>
    <w:rsid w:val="0031691A"/>
    <w:rsid w:val="00335D2C"/>
    <w:rsid w:val="003A3372"/>
    <w:rsid w:val="003D5E19"/>
    <w:rsid w:val="004D5563"/>
    <w:rsid w:val="005538EE"/>
    <w:rsid w:val="00574EA7"/>
    <w:rsid w:val="005B2CC2"/>
    <w:rsid w:val="00671B3B"/>
    <w:rsid w:val="006820A6"/>
    <w:rsid w:val="0068324B"/>
    <w:rsid w:val="006A028C"/>
    <w:rsid w:val="007B174F"/>
    <w:rsid w:val="007F678C"/>
    <w:rsid w:val="00800E7A"/>
    <w:rsid w:val="00824467"/>
    <w:rsid w:val="00836DF3"/>
    <w:rsid w:val="008503C7"/>
    <w:rsid w:val="00861263"/>
    <w:rsid w:val="00864EF6"/>
    <w:rsid w:val="008764DC"/>
    <w:rsid w:val="009D43D9"/>
    <w:rsid w:val="00AF5B63"/>
    <w:rsid w:val="00B03D50"/>
    <w:rsid w:val="00B07C99"/>
    <w:rsid w:val="00B45047"/>
    <w:rsid w:val="00B64399"/>
    <w:rsid w:val="00B938CD"/>
    <w:rsid w:val="00BA24B2"/>
    <w:rsid w:val="00BC7726"/>
    <w:rsid w:val="00C62A9B"/>
    <w:rsid w:val="00C84C11"/>
    <w:rsid w:val="00C84EBB"/>
    <w:rsid w:val="00D013ED"/>
    <w:rsid w:val="00D04256"/>
    <w:rsid w:val="00D14372"/>
    <w:rsid w:val="00DD057B"/>
    <w:rsid w:val="00F128EF"/>
    <w:rsid w:val="00F33D10"/>
    <w:rsid w:val="00F91B50"/>
    <w:rsid w:val="00FF2FF5"/>
  </w:rsids>
  <m:mathPr>
    <m:mathFont m:val="Cambria Math"/>
    <m:brkBin m:val="before"/>
    <m:brkBinSub m:val="--"/>
    <m:smallFrac m:val="0"/>
    <m:dispDef/>
    <m:lMargin m:val="0"/>
    <m:rMargin m:val="0"/>
    <m:defJc m:val="centerGroup"/>
    <m:wrapIndent m:val="1440"/>
    <m:intLim m:val="subSup"/>
    <m:naryLim m:val="undOvr"/>
  </m:mathPr>
  <w:themeFontLang w:val="es-E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D014F"/>
  <w15:docId w15:val="{0919D8DA-E792-43F4-A337-E8C84AFE2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B64399"/>
    <w:rPr>
      <w:rFonts w:ascii="Calibri" w:eastAsia="Calibri" w:hAnsi="Calibri" w:cs="Calibri"/>
      <w:color w:val="00000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B64399"/>
    <w:rPr>
      <w:color w:val="0563C1" w:themeColor="hyperlink"/>
      <w:u w:val="single"/>
    </w:rPr>
  </w:style>
  <w:style w:type="character" w:customStyle="1" w:styleId="negronormal">
    <w:name w:val="negronormal"/>
    <w:basedOn w:val="Fuentedeprrafopredeter"/>
    <w:rsid w:val="00B64399"/>
  </w:style>
  <w:style w:type="paragraph" w:customStyle="1" w:styleId="Default">
    <w:name w:val="Default"/>
    <w:rsid w:val="005538EE"/>
    <w:pPr>
      <w:autoSpaceDE w:val="0"/>
      <w:autoSpaceDN w:val="0"/>
      <w:adjustRightInd w:val="0"/>
      <w:spacing w:after="0" w:line="240" w:lineRule="auto"/>
    </w:pPr>
    <w:rPr>
      <w:rFonts w:ascii="Arial" w:hAnsi="Arial" w:cs="Arial"/>
      <w:color w:val="000000"/>
      <w:sz w:val="24"/>
      <w:szCs w:val="24"/>
      <w:lang w:val="es-ES"/>
    </w:rPr>
  </w:style>
  <w:style w:type="paragraph" w:styleId="Prrafodelista">
    <w:name w:val="List Paragraph"/>
    <w:basedOn w:val="Normal"/>
    <w:uiPriority w:val="34"/>
    <w:qFormat/>
    <w:rsid w:val="005538EE"/>
    <w:pPr>
      <w:ind w:left="720"/>
      <w:contextualSpacing/>
    </w:pPr>
  </w:style>
  <w:style w:type="character" w:styleId="Mencinsinresolver">
    <w:name w:val="Unresolved Mention"/>
    <w:basedOn w:val="Fuentedeprrafopredeter"/>
    <w:uiPriority w:val="99"/>
    <w:semiHidden/>
    <w:unhideWhenUsed/>
    <w:rsid w:val="00237A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2816098">
      <w:bodyDiv w:val="1"/>
      <w:marLeft w:val="0"/>
      <w:marRight w:val="0"/>
      <w:marTop w:val="0"/>
      <w:marBottom w:val="0"/>
      <w:divBdr>
        <w:top w:val="none" w:sz="0" w:space="0" w:color="auto"/>
        <w:left w:val="none" w:sz="0" w:space="0" w:color="auto"/>
        <w:bottom w:val="none" w:sz="0" w:space="0" w:color="auto"/>
        <w:right w:val="none" w:sz="0" w:space="0" w:color="auto"/>
      </w:divBdr>
    </w:div>
    <w:div w:id="128669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ineducacion.gov.co/1621/articles-75768_archivo_pdf.pdf"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1416</TotalTime>
  <Pages>3</Pages>
  <Words>1088</Words>
  <Characters>5988</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Jhon Perilla</dc:creator>
  <cp:keywords/>
  <dc:description/>
  <cp:lastModifiedBy>DIANA BARON</cp:lastModifiedBy>
  <cp:revision>46</cp:revision>
  <dcterms:created xsi:type="dcterms:W3CDTF">2016-07-06T15:45:00Z</dcterms:created>
  <dcterms:modified xsi:type="dcterms:W3CDTF">2019-12-03T15:49:00Z</dcterms:modified>
</cp:coreProperties>
</file>